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D1" w:rsidRDefault="00491DD1" w:rsidP="00491DD1">
      <w:pPr>
        <w:shd w:val="clear" w:color="auto" w:fill="FFFFFF"/>
        <w:spacing w:after="0" w:line="240" w:lineRule="auto"/>
        <w:jc w:val="center"/>
        <w:rPr>
          <w:rFonts w:eastAsia="Times New Roman" w:cstheme="minorHAnsi"/>
          <w:b/>
          <w:bCs/>
          <w:color w:val="000000"/>
        </w:rPr>
      </w:pPr>
      <w:bookmarkStart w:id="0" w:name="_Hlk37138159"/>
      <w:r>
        <w:rPr>
          <w:rFonts w:eastAsia="Times New Roman" w:cstheme="minorHAnsi"/>
          <w:b/>
          <w:bCs/>
          <w:noProof/>
          <w:color w:val="000000"/>
        </w:rPr>
        <w:drawing>
          <wp:inline distT="0" distB="0" distL="0" distR="0">
            <wp:extent cx="1850675" cy="2673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oll_23643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137" cy="2694088"/>
                    </a:xfrm>
                    <a:prstGeom prst="rect">
                      <a:avLst/>
                    </a:prstGeom>
                  </pic:spPr>
                </pic:pic>
              </a:graphicData>
            </a:graphic>
          </wp:inline>
        </w:drawing>
      </w:r>
    </w:p>
    <w:p w:rsidR="00491DD1" w:rsidRDefault="00491DD1" w:rsidP="004D5EA9">
      <w:pPr>
        <w:shd w:val="clear" w:color="auto" w:fill="FFFFFF"/>
        <w:spacing w:after="0" w:line="240" w:lineRule="auto"/>
        <w:rPr>
          <w:rFonts w:eastAsia="Times New Roman" w:cstheme="minorHAnsi"/>
          <w:b/>
          <w:bCs/>
          <w:color w:val="000000"/>
        </w:rPr>
      </w:pPr>
    </w:p>
    <w:p w:rsidR="00491DD1" w:rsidRDefault="00C305F3" w:rsidP="004D5EA9">
      <w:pPr>
        <w:shd w:val="clear" w:color="auto" w:fill="FFFFFF"/>
        <w:spacing w:after="0" w:line="240" w:lineRule="auto"/>
        <w:rPr>
          <w:rFonts w:eastAsia="Times New Roman" w:cstheme="minorHAnsi"/>
          <w:b/>
          <w:bCs/>
          <w:color w:val="000000"/>
        </w:rPr>
      </w:pPr>
      <w:r w:rsidRPr="00C305F3">
        <w:rPr>
          <w:rFonts w:eastAsia="Times New Roman" w:cstheme="minorHAnsi"/>
          <w:b/>
          <w:bCs/>
          <w:color w:val="000000"/>
        </w:rPr>
        <w:t>CALL TO WORSHIP</w:t>
      </w:r>
    </w:p>
    <w:p w:rsidR="00414EFC" w:rsidRPr="00491DD1" w:rsidRDefault="008A7F91" w:rsidP="004D5EA9">
      <w:pPr>
        <w:shd w:val="clear" w:color="auto" w:fill="FFFFFF"/>
        <w:spacing w:after="0" w:line="240" w:lineRule="auto"/>
        <w:rPr>
          <w:rFonts w:cstheme="minorHAnsi"/>
          <w:color w:val="000000"/>
          <w:sz w:val="16"/>
          <w:szCs w:val="16"/>
          <w:shd w:val="clear" w:color="auto" w:fill="FFFFFF"/>
        </w:rPr>
      </w:pPr>
      <w:r w:rsidRPr="00491DD1">
        <w:rPr>
          <w:rFonts w:cstheme="minorHAnsi"/>
          <w:color w:val="000000"/>
          <w:sz w:val="16"/>
          <w:szCs w:val="16"/>
          <w:shd w:val="clear" w:color="auto" w:fill="FFFFFF"/>
        </w:rPr>
        <w:t xml:space="preserve">adapted from a writing by Joanna </w:t>
      </w:r>
      <w:proofErr w:type="spellStart"/>
      <w:r w:rsidRPr="00491DD1">
        <w:rPr>
          <w:rFonts w:cstheme="minorHAnsi"/>
          <w:color w:val="000000"/>
          <w:sz w:val="16"/>
          <w:szCs w:val="16"/>
          <w:shd w:val="clear" w:color="auto" w:fill="FFFFFF"/>
        </w:rPr>
        <w:t>Harader</w:t>
      </w:r>
      <w:proofErr w:type="spellEnd"/>
    </w:p>
    <w:p w:rsidR="008A7F91" w:rsidRPr="00491DD1" w:rsidRDefault="008A7F91" w:rsidP="004D5EA9">
      <w:pPr>
        <w:shd w:val="clear" w:color="auto" w:fill="FFFFFF"/>
        <w:spacing w:after="0" w:line="240" w:lineRule="auto"/>
        <w:rPr>
          <w:rFonts w:cstheme="minorHAnsi"/>
          <w:sz w:val="16"/>
          <w:szCs w:val="16"/>
        </w:rPr>
      </w:pPr>
    </w:p>
    <w:bookmarkEnd w:id="0"/>
    <w:p w:rsidR="002D22C6" w:rsidRPr="002D22C6" w:rsidRDefault="00491DD1" w:rsidP="00491DD1">
      <w:pPr>
        <w:shd w:val="clear" w:color="auto" w:fill="FFFFFF"/>
        <w:tabs>
          <w:tab w:val="right" w:pos="5040"/>
        </w:tabs>
        <w:spacing w:after="0" w:line="240" w:lineRule="auto"/>
        <w:ind w:left="1260" w:hanging="108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2D22C6" w:rsidRPr="002D22C6">
        <w:rPr>
          <w:rFonts w:eastAsia="Times New Roman" w:cstheme="minorHAnsi"/>
          <w:color w:val="000000"/>
        </w:rPr>
        <w:t>You who are poor, why have you come?</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2D22C6" w:rsidRPr="002D22C6">
        <w:rPr>
          <w:rFonts w:eastAsia="Times New Roman" w:cstheme="minorHAnsi"/>
          <w:b/>
          <w:color w:val="000000"/>
        </w:rPr>
        <w:t>To hear good news.</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2D22C6" w:rsidRPr="002D22C6">
        <w:rPr>
          <w:rFonts w:eastAsia="Times New Roman" w:cstheme="minorHAnsi"/>
          <w:color w:val="000000"/>
        </w:rPr>
        <w:t>You who are brokenhearted, why have you come?</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2D22C6" w:rsidRPr="002D22C6">
        <w:rPr>
          <w:rFonts w:eastAsia="Times New Roman" w:cstheme="minorHAnsi"/>
          <w:b/>
          <w:color w:val="000000"/>
        </w:rPr>
        <w:t>To heal our hearts.</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2D22C6" w:rsidRPr="002D22C6">
        <w:rPr>
          <w:rFonts w:eastAsia="Times New Roman" w:cstheme="minorHAnsi"/>
          <w:color w:val="000000"/>
        </w:rPr>
        <w:t>You who are captive, why have you come?</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2D22C6" w:rsidRPr="002D22C6">
        <w:rPr>
          <w:rFonts w:eastAsia="Times New Roman" w:cstheme="minorHAnsi"/>
          <w:b/>
          <w:color w:val="000000"/>
        </w:rPr>
        <w:t>To hear words of freedom.</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2D22C6" w:rsidRPr="002D22C6">
        <w:rPr>
          <w:rFonts w:eastAsia="Times New Roman" w:cstheme="minorHAnsi"/>
          <w:color w:val="000000"/>
        </w:rPr>
        <w:t>You who are prisoners, why have you come?</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2D22C6" w:rsidRPr="002D22C6">
        <w:rPr>
          <w:rFonts w:eastAsia="Times New Roman" w:cstheme="minorHAnsi"/>
          <w:b/>
          <w:color w:val="000000"/>
        </w:rPr>
        <w:t>To be released from what binds us.</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2D22C6" w:rsidRPr="002D22C6">
        <w:rPr>
          <w:rFonts w:eastAsia="Times New Roman" w:cstheme="minorHAnsi"/>
          <w:color w:val="000000"/>
        </w:rPr>
        <w:t>You who mourn, why have you come?</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b/>
          <w:color w:val="000000"/>
        </w:rPr>
      </w:pPr>
      <w:r>
        <w:rPr>
          <w:rFonts w:eastAsia="Times New Roman" w:cstheme="minorHAnsi"/>
          <w:b/>
          <w:color w:val="000000"/>
        </w:rPr>
        <w:t>PEOPLE:</w:t>
      </w:r>
      <w:r>
        <w:rPr>
          <w:rFonts w:eastAsia="Times New Roman" w:cstheme="minorHAnsi"/>
          <w:b/>
          <w:color w:val="000000"/>
        </w:rPr>
        <w:tab/>
      </w:r>
      <w:r w:rsidR="002D22C6" w:rsidRPr="002D22C6">
        <w:rPr>
          <w:rFonts w:eastAsia="Times New Roman" w:cstheme="minorHAnsi"/>
          <w:b/>
          <w:color w:val="000000"/>
        </w:rPr>
        <w:t>To receive comfort.</w:t>
      </w:r>
    </w:p>
    <w:p w:rsidR="002D22C6" w:rsidRPr="002D22C6" w:rsidRDefault="00491DD1" w:rsidP="00491DD1">
      <w:pPr>
        <w:shd w:val="clear" w:color="auto" w:fill="FFFFFF"/>
        <w:tabs>
          <w:tab w:val="right" w:pos="5040"/>
        </w:tabs>
        <w:spacing w:after="0" w:line="240" w:lineRule="auto"/>
        <w:ind w:left="1260" w:hanging="1080"/>
        <w:rPr>
          <w:rFonts w:eastAsia="Times New Roman" w:cstheme="minorHAnsi"/>
          <w:color w:val="000000"/>
        </w:rPr>
      </w:pPr>
      <w:r>
        <w:rPr>
          <w:rFonts w:eastAsia="Times New Roman" w:cstheme="minorHAnsi"/>
          <w:color w:val="000000"/>
        </w:rPr>
        <w:t>LEADER:</w:t>
      </w:r>
      <w:r>
        <w:rPr>
          <w:rFonts w:eastAsia="Times New Roman" w:cstheme="minorHAnsi"/>
          <w:color w:val="000000"/>
        </w:rPr>
        <w:tab/>
      </w:r>
      <w:r w:rsidR="002D22C6">
        <w:rPr>
          <w:rFonts w:eastAsia="Times New Roman" w:cstheme="minorHAnsi"/>
          <w:color w:val="000000"/>
        </w:rPr>
        <w:t>All</w:t>
      </w:r>
      <w:r w:rsidR="002D22C6" w:rsidRPr="002D22C6">
        <w:rPr>
          <w:rFonts w:eastAsia="Times New Roman" w:cstheme="minorHAnsi"/>
          <w:color w:val="000000"/>
        </w:rPr>
        <w:t xml:space="preserve"> are welcome </w:t>
      </w:r>
      <w:r w:rsidR="002D22C6">
        <w:rPr>
          <w:rFonts w:eastAsia="Times New Roman" w:cstheme="minorHAnsi"/>
          <w:color w:val="000000"/>
        </w:rPr>
        <w:t>to gather in worship</w:t>
      </w:r>
      <w:r w:rsidR="002D22C6" w:rsidRPr="002D22C6">
        <w:rPr>
          <w:rFonts w:eastAsia="Times New Roman" w:cstheme="minorHAnsi"/>
          <w:color w:val="000000"/>
        </w:rPr>
        <w:t>,</w:t>
      </w:r>
      <w:r>
        <w:rPr>
          <w:rFonts w:eastAsia="Times New Roman" w:cstheme="minorHAnsi"/>
          <w:color w:val="000000"/>
        </w:rPr>
        <w:t xml:space="preserve"> </w:t>
      </w:r>
      <w:r w:rsidR="002D22C6" w:rsidRPr="002D22C6">
        <w:rPr>
          <w:rFonts w:eastAsia="Times New Roman" w:cstheme="minorHAnsi"/>
          <w:color w:val="000000"/>
        </w:rPr>
        <w:t>where Jesus offers blessing for all.</w:t>
      </w:r>
    </w:p>
    <w:p w:rsidR="002361E1" w:rsidRPr="002361E1" w:rsidRDefault="002361E1" w:rsidP="002361E1">
      <w:pPr>
        <w:shd w:val="clear" w:color="auto" w:fill="FFFFFF"/>
        <w:tabs>
          <w:tab w:val="right" w:pos="5040"/>
        </w:tabs>
        <w:spacing w:after="0" w:line="240" w:lineRule="auto"/>
        <w:jc w:val="center"/>
        <w:rPr>
          <w:rFonts w:eastAsia="Times New Roman" w:cstheme="minorHAnsi"/>
          <w:color w:val="000000"/>
        </w:rPr>
      </w:pPr>
    </w:p>
    <w:p w:rsidR="00491DD1" w:rsidRDefault="008A6927" w:rsidP="008A6927">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sidR="000D2524">
        <w:rPr>
          <w:rFonts w:eastAsia="Times New Roman" w:cstheme="minorHAnsi"/>
          <w:i/>
          <w:color w:val="000000"/>
        </w:rPr>
        <w:t>Rock of Ages, Cleft for Me</w:t>
      </w:r>
    </w:p>
    <w:p w:rsidR="008A6927" w:rsidRPr="00491DD1" w:rsidRDefault="00491DD1" w:rsidP="008A6927">
      <w:pPr>
        <w:shd w:val="clear" w:color="auto" w:fill="FFFFFF"/>
        <w:tabs>
          <w:tab w:val="right" w:pos="5040"/>
        </w:tabs>
        <w:spacing w:after="0" w:line="240" w:lineRule="auto"/>
        <w:rPr>
          <w:rFonts w:eastAsia="Times New Roman" w:cstheme="minorHAnsi"/>
          <w:color w:val="000000"/>
        </w:rPr>
      </w:pPr>
      <w:r>
        <w:rPr>
          <w:rFonts w:eastAsia="Times New Roman" w:cstheme="minorHAnsi"/>
          <w:i/>
          <w:color w:val="000000"/>
        </w:rPr>
        <w:tab/>
      </w:r>
      <w:r w:rsidR="009A27EF" w:rsidRPr="00491DD1">
        <w:rPr>
          <w:rFonts w:eastAsia="Times New Roman" w:cstheme="minorHAnsi"/>
          <w:color w:val="000000"/>
        </w:rPr>
        <w:t xml:space="preserve"> #</w:t>
      </w:r>
      <w:r w:rsidR="000D2524" w:rsidRPr="00491DD1">
        <w:rPr>
          <w:rFonts w:eastAsia="Times New Roman" w:cstheme="minorHAnsi"/>
          <w:color w:val="000000"/>
        </w:rPr>
        <w:t>361</w:t>
      </w:r>
    </w:p>
    <w:p w:rsidR="000D2524" w:rsidRDefault="000D2524" w:rsidP="000D2524">
      <w:pPr>
        <w:pStyle w:val="NoSpacing"/>
        <w:tabs>
          <w:tab w:val="right" w:pos="5040"/>
        </w:tabs>
        <w:jc w:val="center"/>
      </w:pPr>
      <w:r>
        <w:t>Rock of Ages, cleft for me,</w:t>
      </w:r>
    </w:p>
    <w:p w:rsidR="000D2524" w:rsidRDefault="000D2524" w:rsidP="000D2524">
      <w:pPr>
        <w:pStyle w:val="NoSpacing"/>
        <w:tabs>
          <w:tab w:val="right" w:pos="5040"/>
        </w:tabs>
        <w:jc w:val="center"/>
      </w:pPr>
      <w:r>
        <w:t>let me hide myself in thee;</w:t>
      </w:r>
    </w:p>
    <w:p w:rsidR="000D2524" w:rsidRDefault="000D2524" w:rsidP="000D2524">
      <w:pPr>
        <w:pStyle w:val="NoSpacing"/>
        <w:tabs>
          <w:tab w:val="right" w:pos="5040"/>
        </w:tabs>
        <w:jc w:val="center"/>
      </w:pPr>
      <w:r>
        <w:t>let the water and the blood,</w:t>
      </w:r>
    </w:p>
    <w:p w:rsidR="000D2524" w:rsidRDefault="000D2524" w:rsidP="000D2524">
      <w:pPr>
        <w:pStyle w:val="NoSpacing"/>
        <w:tabs>
          <w:tab w:val="right" w:pos="5040"/>
        </w:tabs>
        <w:jc w:val="center"/>
      </w:pPr>
      <w:r>
        <w:t>from thy wounded side which flowed,</w:t>
      </w:r>
    </w:p>
    <w:p w:rsidR="000D2524" w:rsidRDefault="000D2524" w:rsidP="000D2524">
      <w:pPr>
        <w:pStyle w:val="NoSpacing"/>
        <w:tabs>
          <w:tab w:val="right" w:pos="5040"/>
        </w:tabs>
        <w:jc w:val="center"/>
      </w:pPr>
      <w:r>
        <w:t>be of sin the double cure;</w:t>
      </w:r>
    </w:p>
    <w:p w:rsidR="000D2524" w:rsidRDefault="000D2524" w:rsidP="000D2524">
      <w:pPr>
        <w:pStyle w:val="NoSpacing"/>
        <w:tabs>
          <w:tab w:val="right" w:pos="5040"/>
        </w:tabs>
        <w:jc w:val="center"/>
      </w:pPr>
      <w:r>
        <w:t>save from wrath and make me pure.</w:t>
      </w:r>
    </w:p>
    <w:p w:rsidR="00F81FB2" w:rsidRDefault="00F81FB2" w:rsidP="000D2524">
      <w:pPr>
        <w:pStyle w:val="NoSpacing"/>
        <w:tabs>
          <w:tab w:val="right" w:pos="5040"/>
        </w:tabs>
        <w:jc w:val="center"/>
      </w:pPr>
    </w:p>
    <w:p w:rsidR="000D2524" w:rsidRDefault="000D2524" w:rsidP="000D2524">
      <w:pPr>
        <w:pStyle w:val="NoSpacing"/>
        <w:tabs>
          <w:tab w:val="right" w:pos="5040"/>
        </w:tabs>
        <w:jc w:val="center"/>
      </w:pPr>
      <w:r>
        <w:t>Not the labors of my hands</w:t>
      </w:r>
    </w:p>
    <w:p w:rsidR="000D2524" w:rsidRDefault="000D2524" w:rsidP="000D2524">
      <w:pPr>
        <w:pStyle w:val="NoSpacing"/>
        <w:tabs>
          <w:tab w:val="right" w:pos="5040"/>
        </w:tabs>
        <w:jc w:val="center"/>
      </w:pPr>
      <w:r>
        <w:t>can fulfill thy law</w:t>
      </w:r>
      <w:r w:rsidR="00491DD1">
        <w:t>’</w:t>
      </w:r>
      <w:r>
        <w:t>s demands;</w:t>
      </w:r>
    </w:p>
    <w:p w:rsidR="000D2524" w:rsidRDefault="000D2524" w:rsidP="000D2524">
      <w:pPr>
        <w:pStyle w:val="NoSpacing"/>
        <w:tabs>
          <w:tab w:val="right" w:pos="5040"/>
        </w:tabs>
        <w:jc w:val="center"/>
      </w:pPr>
      <w:r>
        <w:t xml:space="preserve">could my zeal no respite </w:t>
      </w:r>
      <w:proofErr w:type="gramStart"/>
      <w:r>
        <w:t>know</w:t>
      </w:r>
      <w:proofErr w:type="gramEnd"/>
      <w:r>
        <w:t>,</w:t>
      </w:r>
    </w:p>
    <w:p w:rsidR="000D2524" w:rsidRDefault="000D2524" w:rsidP="000D2524">
      <w:pPr>
        <w:pStyle w:val="NoSpacing"/>
        <w:tabs>
          <w:tab w:val="right" w:pos="5040"/>
        </w:tabs>
        <w:jc w:val="center"/>
      </w:pPr>
      <w:r>
        <w:t>could my tears forever flow,</w:t>
      </w:r>
    </w:p>
    <w:p w:rsidR="000D2524" w:rsidRDefault="000D2524" w:rsidP="000D2524">
      <w:pPr>
        <w:pStyle w:val="NoSpacing"/>
        <w:tabs>
          <w:tab w:val="right" w:pos="5040"/>
        </w:tabs>
        <w:jc w:val="center"/>
      </w:pPr>
      <w:r>
        <w:t>all for sin could not atone;</w:t>
      </w:r>
    </w:p>
    <w:p w:rsidR="000D2524" w:rsidRDefault="000D2524" w:rsidP="000D2524">
      <w:pPr>
        <w:pStyle w:val="NoSpacing"/>
        <w:tabs>
          <w:tab w:val="right" w:pos="5040"/>
        </w:tabs>
        <w:jc w:val="center"/>
      </w:pPr>
      <w:r>
        <w:t>thou must save, and thou alone.</w:t>
      </w:r>
    </w:p>
    <w:p w:rsidR="00F81FB2" w:rsidRDefault="00F81FB2" w:rsidP="000D2524">
      <w:pPr>
        <w:pStyle w:val="NoSpacing"/>
        <w:tabs>
          <w:tab w:val="right" w:pos="5040"/>
        </w:tabs>
        <w:jc w:val="center"/>
      </w:pPr>
    </w:p>
    <w:p w:rsidR="000D2524" w:rsidRDefault="000D2524" w:rsidP="000D2524">
      <w:pPr>
        <w:pStyle w:val="NoSpacing"/>
        <w:tabs>
          <w:tab w:val="right" w:pos="5040"/>
        </w:tabs>
        <w:jc w:val="center"/>
      </w:pPr>
      <w:r>
        <w:t>Nothing in my hand I bring,</w:t>
      </w:r>
    </w:p>
    <w:p w:rsidR="000D2524" w:rsidRDefault="000D2524" w:rsidP="000D2524">
      <w:pPr>
        <w:pStyle w:val="NoSpacing"/>
        <w:tabs>
          <w:tab w:val="right" w:pos="5040"/>
        </w:tabs>
        <w:jc w:val="center"/>
      </w:pPr>
      <w:r>
        <w:t>simply to the cross I cling;</w:t>
      </w:r>
    </w:p>
    <w:p w:rsidR="000D2524" w:rsidRDefault="000D2524" w:rsidP="000D2524">
      <w:pPr>
        <w:pStyle w:val="NoSpacing"/>
        <w:tabs>
          <w:tab w:val="right" w:pos="5040"/>
        </w:tabs>
        <w:jc w:val="center"/>
      </w:pPr>
      <w:r>
        <w:t>naked, come to thee for dress;</w:t>
      </w:r>
    </w:p>
    <w:p w:rsidR="000D2524" w:rsidRDefault="000D2524" w:rsidP="000D2524">
      <w:pPr>
        <w:pStyle w:val="NoSpacing"/>
        <w:tabs>
          <w:tab w:val="right" w:pos="5040"/>
        </w:tabs>
        <w:jc w:val="center"/>
      </w:pPr>
      <w:r>
        <w:t>helpless, look to thee for grace;</w:t>
      </w:r>
    </w:p>
    <w:p w:rsidR="000D2524" w:rsidRDefault="000D2524" w:rsidP="000D2524">
      <w:pPr>
        <w:pStyle w:val="NoSpacing"/>
        <w:tabs>
          <w:tab w:val="right" w:pos="5040"/>
        </w:tabs>
        <w:jc w:val="center"/>
      </w:pPr>
      <w:r>
        <w:t>foul, I to the fountain fly;</w:t>
      </w:r>
    </w:p>
    <w:p w:rsidR="000D2524" w:rsidRDefault="000D2524" w:rsidP="000D2524">
      <w:pPr>
        <w:pStyle w:val="NoSpacing"/>
        <w:tabs>
          <w:tab w:val="right" w:pos="5040"/>
        </w:tabs>
        <w:jc w:val="center"/>
      </w:pPr>
      <w:r>
        <w:t>wash me, Savior, or I die.</w:t>
      </w:r>
    </w:p>
    <w:p w:rsidR="00F81FB2" w:rsidRDefault="00F81FB2" w:rsidP="000D2524">
      <w:pPr>
        <w:pStyle w:val="NoSpacing"/>
        <w:tabs>
          <w:tab w:val="right" w:pos="5040"/>
        </w:tabs>
        <w:jc w:val="center"/>
      </w:pPr>
    </w:p>
    <w:p w:rsidR="000D2524" w:rsidRDefault="000D2524" w:rsidP="000D2524">
      <w:pPr>
        <w:pStyle w:val="NoSpacing"/>
        <w:tabs>
          <w:tab w:val="right" w:pos="5040"/>
        </w:tabs>
        <w:jc w:val="center"/>
      </w:pPr>
      <w:r>
        <w:t>While I draw this fleeting breath,</w:t>
      </w:r>
    </w:p>
    <w:p w:rsidR="000D2524" w:rsidRDefault="000D2524" w:rsidP="000D2524">
      <w:pPr>
        <w:pStyle w:val="NoSpacing"/>
        <w:tabs>
          <w:tab w:val="right" w:pos="5040"/>
        </w:tabs>
        <w:jc w:val="center"/>
      </w:pPr>
      <w:r>
        <w:t>when mine eyes shall close in death,</w:t>
      </w:r>
    </w:p>
    <w:p w:rsidR="000D2524" w:rsidRDefault="000D2524" w:rsidP="000D2524">
      <w:pPr>
        <w:pStyle w:val="NoSpacing"/>
        <w:tabs>
          <w:tab w:val="right" w:pos="5040"/>
        </w:tabs>
        <w:jc w:val="center"/>
      </w:pPr>
      <w:r>
        <w:t>when I soar to worlds unknown,</w:t>
      </w:r>
    </w:p>
    <w:p w:rsidR="000D2524" w:rsidRDefault="000D2524" w:rsidP="000D2524">
      <w:pPr>
        <w:pStyle w:val="NoSpacing"/>
        <w:tabs>
          <w:tab w:val="right" w:pos="5040"/>
        </w:tabs>
        <w:jc w:val="center"/>
      </w:pPr>
      <w:r>
        <w:t>see thee on thy judgment throne,</w:t>
      </w:r>
    </w:p>
    <w:p w:rsidR="000D2524" w:rsidRDefault="000D2524" w:rsidP="000D2524">
      <w:pPr>
        <w:pStyle w:val="NoSpacing"/>
        <w:tabs>
          <w:tab w:val="right" w:pos="5040"/>
        </w:tabs>
        <w:jc w:val="center"/>
      </w:pPr>
      <w:r>
        <w:t>Rock of Ages, cleft for me,</w:t>
      </w:r>
    </w:p>
    <w:p w:rsidR="002361E1" w:rsidRDefault="000D2524" w:rsidP="000D2524">
      <w:pPr>
        <w:pStyle w:val="NoSpacing"/>
        <w:tabs>
          <w:tab w:val="right" w:pos="5040"/>
        </w:tabs>
        <w:jc w:val="center"/>
      </w:pPr>
      <w:r>
        <w:t>let me hide myself in thee.</w:t>
      </w:r>
    </w:p>
    <w:p w:rsidR="00AE2F37" w:rsidRPr="00AE2F37" w:rsidRDefault="00AE2F37" w:rsidP="00AE2F37">
      <w:pPr>
        <w:pStyle w:val="NoSpacing"/>
        <w:tabs>
          <w:tab w:val="right" w:pos="5040"/>
        </w:tabs>
        <w:jc w:val="right"/>
        <w:rPr>
          <w:rFonts w:eastAsia="Times New Roman" w:cstheme="minorHAnsi"/>
          <w:color w:val="000000"/>
          <w:sz w:val="16"/>
        </w:rPr>
      </w:pPr>
      <w:bookmarkStart w:id="1" w:name="_Hlk40080859"/>
      <w:r w:rsidRPr="00AE2F37">
        <w:rPr>
          <w:rFonts w:eastAsia="Times New Roman" w:cstheme="minorHAnsi"/>
          <w:color w:val="000000"/>
          <w:sz w:val="16"/>
        </w:rPr>
        <w:t xml:space="preserve">Text: </w:t>
      </w:r>
      <w:r w:rsidR="00F81FB2" w:rsidRPr="00F81FB2">
        <w:rPr>
          <w:rFonts w:eastAsia="Times New Roman" w:cstheme="minorHAnsi"/>
          <w:color w:val="000000"/>
          <w:sz w:val="16"/>
        </w:rPr>
        <w:t xml:space="preserve">Augustus M. </w:t>
      </w:r>
      <w:proofErr w:type="spellStart"/>
      <w:r w:rsidR="00F81FB2" w:rsidRPr="00F81FB2">
        <w:rPr>
          <w:rFonts w:eastAsia="Times New Roman" w:cstheme="minorHAnsi"/>
          <w:color w:val="000000"/>
          <w:sz w:val="16"/>
        </w:rPr>
        <w:t>Toplady</w:t>
      </w:r>
      <w:proofErr w:type="spellEnd"/>
      <w:r w:rsidR="00F81FB2" w:rsidRPr="00F81FB2">
        <w:rPr>
          <w:rFonts w:eastAsia="Times New Roman" w:cstheme="minorHAnsi"/>
          <w:color w:val="000000"/>
          <w:sz w:val="16"/>
        </w:rPr>
        <w:t xml:space="preserve"> (1776)</w:t>
      </w:r>
    </w:p>
    <w:p w:rsidR="00A05511" w:rsidRDefault="00AE2F37" w:rsidP="00AE2F37">
      <w:pPr>
        <w:pStyle w:val="NoSpacing"/>
        <w:tabs>
          <w:tab w:val="right" w:pos="5040"/>
        </w:tabs>
        <w:jc w:val="right"/>
      </w:pPr>
      <w:r w:rsidRPr="00AE2F37">
        <w:rPr>
          <w:rFonts w:eastAsia="Times New Roman" w:cstheme="minorHAnsi"/>
          <w:color w:val="000000"/>
          <w:sz w:val="16"/>
        </w:rPr>
        <w:t>Music</w:t>
      </w:r>
      <w:r w:rsidR="00953237">
        <w:rPr>
          <w:rFonts w:eastAsia="Times New Roman" w:cstheme="minorHAnsi"/>
          <w:color w:val="000000"/>
          <w:sz w:val="16"/>
        </w:rPr>
        <w:t xml:space="preserve">: </w:t>
      </w:r>
      <w:r w:rsidR="00F81FB2" w:rsidRPr="00F81FB2">
        <w:rPr>
          <w:rFonts w:eastAsia="Times New Roman" w:cstheme="minorHAnsi"/>
          <w:color w:val="000000"/>
          <w:sz w:val="16"/>
        </w:rPr>
        <w:t>Thomas Hastings (1830</w:t>
      </w:r>
      <w:r w:rsidR="00A05511" w:rsidRPr="00A05511">
        <w:rPr>
          <w:rFonts w:eastAsia="Times New Roman" w:cstheme="minorHAnsi"/>
          <w:color w:val="000000"/>
          <w:sz w:val="16"/>
        </w:rPr>
        <w:t>)</w:t>
      </w:r>
      <w:r w:rsidR="00A05511" w:rsidRPr="00A05511">
        <w:t xml:space="preserve"> </w:t>
      </w:r>
    </w:p>
    <w:p w:rsidR="00AE2F37" w:rsidRDefault="00AE2F37" w:rsidP="00AE2F37">
      <w:pPr>
        <w:pStyle w:val="NoSpacing"/>
        <w:tabs>
          <w:tab w:val="right" w:pos="5040"/>
        </w:tabs>
        <w:jc w:val="right"/>
        <w:rPr>
          <w:rFonts w:cstheme="minorHAnsi"/>
          <w:b/>
        </w:rPr>
      </w:pPr>
    </w:p>
    <w:p w:rsidR="00182C96" w:rsidRPr="00FA0455" w:rsidRDefault="00182C96" w:rsidP="00182C96">
      <w:pPr>
        <w:pStyle w:val="NoSpacing"/>
        <w:tabs>
          <w:tab w:val="right" w:pos="5040"/>
        </w:tabs>
        <w:rPr>
          <w:rFonts w:cstheme="minorHAnsi"/>
        </w:rPr>
      </w:pPr>
      <w:r w:rsidRPr="008A6927">
        <w:rPr>
          <w:rFonts w:cstheme="minorHAnsi"/>
          <w:b/>
        </w:rPr>
        <w:t>SCRIPTURE</w:t>
      </w:r>
      <w:r>
        <w:rPr>
          <w:rFonts w:cstheme="minorHAnsi"/>
          <w:b/>
        </w:rPr>
        <w:tab/>
      </w:r>
      <w:r w:rsidR="000F0597">
        <w:rPr>
          <w:rFonts w:cstheme="minorHAnsi"/>
        </w:rPr>
        <w:t>1 Corinthians 12:12-13</w:t>
      </w:r>
      <w:r w:rsidR="00953237">
        <w:rPr>
          <w:rFonts w:cstheme="minorHAnsi"/>
        </w:rPr>
        <w:t xml:space="preserve"> (</w:t>
      </w:r>
      <w:r>
        <w:rPr>
          <w:rFonts w:cstheme="minorHAnsi"/>
        </w:rPr>
        <w:t>N</w:t>
      </w:r>
      <w:r w:rsidR="000F0597">
        <w:rPr>
          <w:rFonts w:cstheme="minorHAnsi"/>
        </w:rPr>
        <w:t>RSV</w:t>
      </w:r>
      <w:r>
        <w:rPr>
          <w:rFonts w:cstheme="minorHAnsi"/>
        </w:rPr>
        <w:t>)</w:t>
      </w:r>
    </w:p>
    <w:p w:rsidR="000D2524" w:rsidRDefault="000F0597" w:rsidP="00491DD1">
      <w:pPr>
        <w:pStyle w:val="NoSpacing"/>
        <w:ind w:left="180"/>
        <w:rPr>
          <w:rFonts w:cstheme="minorHAnsi"/>
        </w:rPr>
      </w:pPr>
      <w:r w:rsidRPr="00491DD1">
        <w:rPr>
          <w:rFonts w:cstheme="minorHAnsi"/>
          <w:vertAlign w:val="superscript"/>
        </w:rPr>
        <w:t>12</w:t>
      </w:r>
      <w:r w:rsidRPr="000F0597">
        <w:rPr>
          <w:rFonts w:cstheme="minorHAnsi"/>
        </w:rPr>
        <w:t xml:space="preserve"> For just as the body is one and has many members, and all the members of the body, though many, are one body, so it is with Christ. </w:t>
      </w:r>
      <w:r w:rsidRPr="00491DD1">
        <w:rPr>
          <w:rFonts w:cstheme="minorHAnsi"/>
          <w:vertAlign w:val="superscript"/>
        </w:rPr>
        <w:t>13</w:t>
      </w:r>
      <w:r w:rsidRPr="000F0597">
        <w:rPr>
          <w:rFonts w:cstheme="minorHAnsi"/>
        </w:rPr>
        <w:t xml:space="preserve"> For in the one Spirit we were all baptized into one body—Jews or Greeks, slaves or free—and we were all made to drink of one Spirit.</w:t>
      </w:r>
    </w:p>
    <w:p w:rsidR="000F0597" w:rsidRDefault="000F0597" w:rsidP="000D2524">
      <w:pPr>
        <w:pStyle w:val="NoSpacing"/>
        <w:rPr>
          <w:rFonts w:cstheme="minorHAnsi"/>
        </w:rPr>
      </w:pPr>
    </w:p>
    <w:p w:rsidR="00182C96" w:rsidRDefault="00182C96" w:rsidP="007F7A8F">
      <w:pPr>
        <w:pStyle w:val="NoSpacing"/>
        <w:ind w:firstLine="180"/>
        <w:rPr>
          <w:rFonts w:cstheme="minorHAnsi"/>
        </w:rPr>
      </w:pPr>
      <w:r>
        <w:rPr>
          <w:rFonts w:cstheme="minorHAnsi"/>
        </w:rPr>
        <w:t xml:space="preserve">The Word of God for the People of God. </w:t>
      </w:r>
    </w:p>
    <w:p w:rsidR="003D5F41" w:rsidRDefault="00182C96" w:rsidP="00A00804">
      <w:pPr>
        <w:pStyle w:val="NoSpacing"/>
        <w:ind w:left="180"/>
        <w:rPr>
          <w:rFonts w:cstheme="minorHAnsi"/>
          <w:b/>
        </w:rPr>
      </w:pPr>
      <w:r>
        <w:rPr>
          <w:rFonts w:cstheme="minorHAnsi"/>
          <w:b/>
        </w:rPr>
        <w:t>Thanks be to God.</w:t>
      </w:r>
      <w:bookmarkStart w:id="2" w:name="_Hlk36578313"/>
      <w:bookmarkEnd w:id="1"/>
    </w:p>
    <w:p w:rsidR="000F7A1A" w:rsidRPr="00A00804" w:rsidRDefault="000F7A1A" w:rsidP="00A00804">
      <w:pPr>
        <w:pStyle w:val="NoSpacing"/>
        <w:ind w:left="180"/>
        <w:rPr>
          <w:rFonts w:cstheme="minorHAnsi"/>
        </w:rPr>
      </w:pPr>
    </w:p>
    <w:p w:rsidR="00BE75F8" w:rsidRDefault="00BE75F8" w:rsidP="00BE75F8">
      <w:pPr>
        <w:shd w:val="clear" w:color="auto" w:fill="FFFFFF"/>
        <w:tabs>
          <w:tab w:val="right" w:pos="5040"/>
        </w:tabs>
        <w:spacing w:after="0" w:line="240" w:lineRule="auto"/>
        <w:rPr>
          <w:rFonts w:eastAsia="Times New Roman" w:cstheme="minorHAnsi"/>
          <w:i/>
          <w:color w:val="000000"/>
        </w:rPr>
      </w:pPr>
      <w:bookmarkStart w:id="3" w:name="_Hlk50897474"/>
      <w:r>
        <w:rPr>
          <w:rFonts w:eastAsia="Times New Roman" w:cstheme="minorHAnsi"/>
          <w:b/>
          <w:color w:val="000000"/>
        </w:rPr>
        <w:t>HYMN</w:t>
      </w:r>
      <w:r>
        <w:rPr>
          <w:rFonts w:eastAsia="Times New Roman" w:cstheme="minorHAnsi"/>
          <w:b/>
          <w:color w:val="000000"/>
        </w:rPr>
        <w:tab/>
      </w:r>
      <w:r>
        <w:rPr>
          <w:rFonts w:eastAsia="Times New Roman" w:cstheme="minorHAnsi"/>
          <w:i/>
          <w:color w:val="000000"/>
        </w:rPr>
        <w:t>Change My Heart, O God</w:t>
      </w:r>
    </w:p>
    <w:p w:rsidR="00BE75F8" w:rsidRDefault="00BE75F8" w:rsidP="00BE75F8">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ab/>
        <w:t>#2152</w:t>
      </w:r>
      <w:r w:rsidR="00491DD1">
        <w:rPr>
          <w:rFonts w:eastAsia="Times New Roman" w:cstheme="minorHAnsi"/>
          <w:color w:val="000000"/>
        </w:rPr>
        <w:t>,</w:t>
      </w:r>
      <w:r>
        <w:rPr>
          <w:rFonts w:eastAsia="Times New Roman" w:cstheme="minorHAnsi"/>
          <w:color w:val="000000"/>
        </w:rPr>
        <w:t xml:space="preserve"> </w:t>
      </w:r>
      <w:r w:rsidRPr="00491DD1">
        <w:rPr>
          <w:rFonts w:eastAsia="Times New Roman" w:cstheme="minorHAnsi"/>
          <w:i/>
          <w:color w:val="000000"/>
        </w:rPr>
        <w:t>Faith We Sing</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Change my heart</w:t>
      </w:r>
      <w:r w:rsidR="00491DD1" w:rsidRPr="00491DD1">
        <w:rPr>
          <w:rFonts w:cstheme="minorHAnsi"/>
          <w:shd w:val="clear" w:color="auto" w:fill="FFFFFF"/>
        </w:rPr>
        <w:t>,</w:t>
      </w:r>
      <w:r w:rsidRPr="00491DD1">
        <w:rPr>
          <w:rFonts w:cstheme="minorHAnsi"/>
          <w:shd w:val="clear" w:color="auto" w:fill="FFFFFF"/>
        </w:rPr>
        <w:t xml:space="preserve"> oh God</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Make it ever true</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Change my heart</w:t>
      </w:r>
      <w:r w:rsidR="00491DD1" w:rsidRPr="00491DD1">
        <w:rPr>
          <w:rFonts w:cstheme="minorHAnsi"/>
          <w:shd w:val="clear" w:color="auto" w:fill="FFFFFF"/>
        </w:rPr>
        <w:t>,</w:t>
      </w:r>
      <w:r w:rsidRPr="00491DD1">
        <w:rPr>
          <w:rFonts w:cstheme="minorHAnsi"/>
          <w:shd w:val="clear" w:color="auto" w:fill="FFFFFF"/>
        </w:rPr>
        <w:t xml:space="preserve"> oh God</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May I be like You</w:t>
      </w:r>
    </w:p>
    <w:p w:rsidR="00BE75F8" w:rsidRPr="00491DD1" w:rsidRDefault="00BE75F8" w:rsidP="00BE75F8">
      <w:pPr>
        <w:pStyle w:val="NoSpacing"/>
        <w:tabs>
          <w:tab w:val="right" w:pos="5040"/>
        </w:tabs>
        <w:jc w:val="center"/>
        <w:rPr>
          <w:rFonts w:cstheme="minorHAnsi"/>
          <w:shd w:val="clear" w:color="auto" w:fill="FFFFFF"/>
        </w:rPr>
      </w:pP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You are the potter</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I am the clay</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Mold me and make me</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This is what I pray</w:t>
      </w:r>
    </w:p>
    <w:p w:rsidR="00BE75F8" w:rsidRPr="00491DD1" w:rsidRDefault="00BE75F8" w:rsidP="00BE75F8">
      <w:pPr>
        <w:pStyle w:val="NoSpacing"/>
        <w:tabs>
          <w:tab w:val="right" w:pos="5040"/>
        </w:tabs>
        <w:jc w:val="center"/>
        <w:rPr>
          <w:rFonts w:cstheme="minorHAnsi"/>
          <w:shd w:val="clear" w:color="auto" w:fill="FFFFFF"/>
        </w:rPr>
      </w:pP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Change my heart</w:t>
      </w:r>
      <w:r w:rsidR="00491DD1" w:rsidRPr="00491DD1">
        <w:rPr>
          <w:rFonts w:cstheme="minorHAnsi"/>
          <w:shd w:val="clear" w:color="auto" w:fill="FFFFFF"/>
        </w:rPr>
        <w:t>,</w:t>
      </w:r>
      <w:r w:rsidRPr="00491DD1">
        <w:rPr>
          <w:rFonts w:cstheme="minorHAnsi"/>
          <w:shd w:val="clear" w:color="auto" w:fill="FFFFFF"/>
        </w:rPr>
        <w:t xml:space="preserve"> oh God</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Make it ever true</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Change my heart</w:t>
      </w:r>
      <w:r w:rsidR="00491DD1" w:rsidRPr="00491DD1">
        <w:rPr>
          <w:rFonts w:cstheme="minorHAnsi"/>
          <w:shd w:val="clear" w:color="auto" w:fill="FFFFFF"/>
        </w:rPr>
        <w:t>,</w:t>
      </w:r>
      <w:r w:rsidRPr="00491DD1">
        <w:rPr>
          <w:rFonts w:cstheme="minorHAnsi"/>
          <w:shd w:val="clear" w:color="auto" w:fill="FFFFFF"/>
        </w:rPr>
        <w:t xml:space="preserve"> oh God</w:t>
      </w:r>
    </w:p>
    <w:p w:rsidR="00BE75F8" w:rsidRPr="00491DD1" w:rsidRDefault="00BE75F8" w:rsidP="00BE75F8">
      <w:pPr>
        <w:pStyle w:val="NoSpacing"/>
        <w:tabs>
          <w:tab w:val="right" w:pos="5040"/>
        </w:tabs>
        <w:jc w:val="center"/>
        <w:rPr>
          <w:rFonts w:cstheme="minorHAnsi"/>
          <w:shd w:val="clear" w:color="auto" w:fill="FFFFFF"/>
        </w:rPr>
      </w:pPr>
      <w:r w:rsidRPr="00491DD1">
        <w:rPr>
          <w:rFonts w:cstheme="minorHAnsi"/>
          <w:shd w:val="clear" w:color="auto" w:fill="FFFFFF"/>
        </w:rPr>
        <w:t>May I be like You</w:t>
      </w:r>
    </w:p>
    <w:p w:rsidR="00BE75F8" w:rsidRPr="00491DD1" w:rsidRDefault="00BE75F8" w:rsidP="00BE75F8">
      <w:pPr>
        <w:pStyle w:val="NoSpacing"/>
        <w:tabs>
          <w:tab w:val="right" w:pos="5040"/>
        </w:tabs>
        <w:jc w:val="right"/>
        <w:rPr>
          <w:rFonts w:cstheme="minorHAnsi"/>
          <w:sz w:val="16"/>
          <w:szCs w:val="16"/>
          <w:shd w:val="clear" w:color="auto" w:fill="FFFFFF"/>
        </w:rPr>
      </w:pPr>
      <w:r w:rsidRPr="00491DD1">
        <w:rPr>
          <w:rFonts w:cstheme="minorHAnsi"/>
          <w:sz w:val="16"/>
          <w:szCs w:val="16"/>
          <w:shd w:val="clear" w:color="auto" w:fill="FFFFFF"/>
        </w:rPr>
        <w:t>Words &amp; Music: Eddie Espinosa</w:t>
      </w:r>
    </w:p>
    <w:p w:rsidR="00BE75F8" w:rsidRPr="00491DD1" w:rsidRDefault="00BE75F8" w:rsidP="00BE75F8">
      <w:pPr>
        <w:shd w:val="clear" w:color="auto" w:fill="FFFFFF"/>
        <w:tabs>
          <w:tab w:val="right" w:pos="5040"/>
        </w:tabs>
        <w:spacing w:after="0" w:line="240" w:lineRule="auto"/>
        <w:jc w:val="right"/>
        <w:rPr>
          <w:rFonts w:cstheme="minorHAnsi"/>
          <w:sz w:val="16"/>
          <w:szCs w:val="16"/>
          <w:shd w:val="clear" w:color="auto" w:fill="FFFFFF"/>
        </w:rPr>
      </w:pPr>
      <w:r w:rsidRPr="00491DD1">
        <w:rPr>
          <w:rFonts w:cstheme="minorHAnsi"/>
          <w:sz w:val="16"/>
          <w:szCs w:val="16"/>
          <w:shd w:val="clear" w:color="auto" w:fill="FFFFFF"/>
        </w:rPr>
        <w:t xml:space="preserve"> ©1982, Mercy/Vineyard Publishing </w:t>
      </w:r>
    </w:p>
    <w:bookmarkEnd w:id="3"/>
    <w:p w:rsidR="006E588A" w:rsidRPr="00491DD1" w:rsidRDefault="006E588A" w:rsidP="006E588A">
      <w:pPr>
        <w:shd w:val="clear" w:color="auto" w:fill="FFFFFF"/>
        <w:tabs>
          <w:tab w:val="right" w:pos="5040"/>
        </w:tabs>
        <w:spacing w:after="0" w:line="240" w:lineRule="auto"/>
        <w:jc w:val="right"/>
        <w:rPr>
          <w:rFonts w:eastAsia="Times New Roman" w:cstheme="minorHAnsi"/>
          <w:b/>
        </w:rPr>
      </w:pPr>
    </w:p>
    <w:p w:rsidR="00645412" w:rsidRDefault="00645412">
      <w:pPr>
        <w:rPr>
          <w:rFonts w:eastAsia="Times New Roman" w:cstheme="minorHAnsi"/>
          <w:b/>
          <w:color w:val="000000"/>
        </w:rPr>
      </w:pPr>
      <w:bookmarkStart w:id="4" w:name="_Hlk60642884"/>
      <w:r>
        <w:rPr>
          <w:rFonts w:eastAsia="Times New Roman" w:cstheme="minorHAnsi"/>
          <w:b/>
          <w:color w:val="000000"/>
        </w:rPr>
        <w:br w:type="page"/>
      </w:r>
    </w:p>
    <w:p w:rsidR="00491DD1" w:rsidRDefault="00F81FB2" w:rsidP="004E55E8">
      <w:pPr>
        <w:shd w:val="clear" w:color="auto" w:fill="FFFFFF"/>
        <w:tabs>
          <w:tab w:val="right" w:pos="5040"/>
        </w:tabs>
        <w:spacing w:after="0" w:line="240" w:lineRule="auto"/>
        <w:rPr>
          <w:rFonts w:eastAsia="Times New Roman" w:cstheme="minorHAnsi"/>
          <w:b/>
          <w:color w:val="000000"/>
        </w:rPr>
      </w:pPr>
      <w:r>
        <w:rPr>
          <w:rFonts w:eastAsia="Times New Roman" w:cstheme="minorHAnsi"/>
          <w:b/>
          <w:color w:val="000000"/>
        </w:rPr>
        <w:lastRenderedPageBreak/>
        <w:t>CONGREGATION</w:t>
      </w:r>
      <w:r w:rsidR="005532E6">
        <w:rPr>
          <w:rFonts w:eastAsia="Times New Roman" w:cstheme="minorHAnsi"/>
          <w:b/>
          <w:color w:val="000000"/>
        </w:rPr>
        <w:t>AL</w:t>
      </w:r>
      <w:r w:rsidR="00FD4DA7">
        <w:rPr>
          <w:rFonts w:eastAsia="Times New Roman" w:cstheme="minorHAnsi"/>
          <w:b/>
          <w:color w:val="000000"/>
        </w:rPr>
        <w:t xml:space="preserve"> PRAYER</w:t>
      </w:r>
    </w:p>
    <w:p w:rsidR="00BE75F8" w:rsidRPr="00491DD1" w:rsidRDefault="002D22C6" w:rsidP="004E55E8">
      <w:pPr>
        <w:shd w:val="clear" w:color="auto" w:fill="FFFFFF"/>
        <w:tabs>
          <w:tab w:val="right" w:pos="5040"/>
        </w:tabs>
        <w:spacing w:after="0" w:line="240" w:lineRule="auto"/>
        <w:rPr>
          <w:rFonts w:eastAsia="Times New Roman" w:cstheme="minorHAnsi"/>
          <w:color w:val="000000"/>
          <w:sz w:val="16"/>
          <w:szCs w:val="16"/>
        </w:rPr>
      </w:pPr>
      <w:r w:rsidRPr="00491DD1">
        <w:rPr>
          <w:rFonts w:eastAsia="Times New Roman" w:cstheme="minorHAnsi"/>
          <w:color w:val="000000"/>
          <w:sz w:val="16"/>
          <w:szCs w:val="16"/>
        </w:rPr>
        <w:t xml:space="preserve">Annabel </w:t>
      </w:r>
      <w:proofErr w:type="spellStart"/>
      <w:r w:rsidRPr="00491DD1">
        <w:rPr>
          <w:rFonts w:eastAsia="Times New Roman" w:cstheme="minorHAnsi"/>
          <w:color w:val="000000"/>
          <w:sz w:val="16"/>
          <w:szCs w:val="16"/>
        </w:rPr>
        <w:t>Shilson</w:t>
      </w:r>
      <w:proofErr w:type="spellEnd"/>
      <w:r w:rsidRPr="00491DD1">
        <w:rPr>
          <w:rFonts w:eastAsia="Times New Roman" w:cstheme="minorHAnsi"/>
          <w:color w:val="000000"/>
          <w:sz w:val="16"/>
          <w:szCs w:val="16"/>
        </w:rPr>
        <w:t>-Thomas</w:t>
      </w:r>
    </w:p>
    <w:p w:rsidR="002D22C6" w:rsidRPr="00491DD1" w:rsidRDefault="002D22C6" w:rsidP="004E55E8">
      <w:pPr>
        <w:shd w:val="clear" w:color="auto" w:fill="FFFFFF"/>
        <w:tabs>
          <w:tab w:val="right" w:pos="5040"/>
        </w:tabs>
        <w:spacing w:after="0" w:line="240" w:lineRule="auto"/>
        <w:rPr>
          <w:rFonts w:eastAsia="Times New Roman" w:cstheme="minorHAnsi"/>
          <w:color w:val="000000"/>
          <w:sz w:val="16"/>
          <w:szCs w:val="16"/>
        </w:rPr>
      </w:pP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 xml:space="preserve">Lord, we wait with eager expectation for the </w:t>
      </w:r>
      <w:r>
        <w:rPr>
          <w:rFonts w:eastAsia="Times New Roman" w:cstheme="minorHAnsi"/>
          <w:color w:val="000000"/>
        </w:rPr>
        <w:t>reveal</w:t>
      </w:r>
      <w:r w:rsidRPr="002D22C6">
        <w:rPr>
          <w:rFonts w:eastAsia="Times New Roman" w:cstheme="minorHAnsi"/>
          <w:color w:val="000000"/>
        </w:rPr>
        <w:t>ing of Your kingdom</w:t>
      </w:r>
      <w:r>
        <w:rPr>
          <w:rFonts w:eastAsia="Times New Roman" w:cstheme="minorHAnsi"/>
          <w:color w:val="000000"/>
        </w:rPr>
        <w:t xml:space="preserve"> </w:t>
      </w:r>
      <w:r w:rsidRPr="002D22C6">
        <w:rPr>
          <w:rFonts w:eastAsia="Times New Roman" w:cstheme="minorHAnsi"/>
          <w:color w:val="000000"/>
        </w:rPr>
        <w:t>when the humble will be exalted and the hungry fed.</w:t>
      </w:r>
    </w:p>
    <w:p w:rsidR="002D22C6" w:rsidRPr="002D22C6" w:rsidRDefault="002D22C6" w:rsidP="00491DD1">
      <w:pPr>
        <w:shd w:val="clear" w:color="auto" w:fill="FFFFFF"/>
        <w:tabs>
          <w:tab w:val="right" w:pos="5040"/>
        </w:tabs>
        <w:spacing w:after="0" w:line="240" w:lineRule="auto"/>
        <w:ind w:left="360"/>
        <w:rPr>
          <w:rFonts w:eastAsia="Times New Roman" w:cstheme="minorHAnsi"/>
          <w:b/>
          <w:color w:val="000000"/>
        </w:rPr>
      </w:pPr>
      <w:r w:rsidRPr="002D22C6">
        <w:rPr>
          <w:rFonts w:eastAsia="Times New Roman" w:cstheme="minorHAnsi"/>
          <w:b/>
          <w:color w:val="000000"/>
        </w:rPr>
        <w:t xml:space="preserve">Your kingdom come, </w:t>
      </w:r>
      <w:proofErr w:type="gramStart"/>
      <w:r w:rsidRPr="002D22C6">
        <w:rPr>
          <w:rFonts w:eastAsia="Times New Roman" w:cstheme="minorHAnsi"/>
          <w:b/>
          <w:color w:val="000000"/>
        </w:rPr>
        <w:t>Your</w:t>
      </w:r>
      <w:proofErr w:type="gramEnd"/>
      <w:r w:rsidRPr="002D22C6">
        <w:rPr>
          <w:rFonts w:eastAsia="Times New Roman" w:cstheme="minorHAnsi"/>
          <w:b/>
          <w:color w:val="000000"/>
        </w:rPr>
        <w:t xml:space="preserve"> will be done.</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 xml:space="preserve">Lord, we prepare for Your </w:t>
      </w:r>
      <w:r>
        <w:rPr>
          <w:rFonts w:eastAsia="Times New Roman" w:cstheme="minorHAnsi"/>
          <w:color w:val="000000"/>
        </w:rPr>
        <w:t>appearance</w:t>
      </w:r>
      <w:r w:rsidRPr="002D22C6">
        <w:rPr>
          <w:rFonts w:eastAsia="Times New Roman" w:cstheme="minorHAnsi"/>
          <w:color w:val="000000"/>
        </w:rPr>
        <w:t xml:space="preserve"> with searching minds and contrite hearts,</w:t>
      </w:r>
      <w:r>
        <w:rPr>
          <w:rFonts w:eastAsia="Times New Roman" w:cstheme="minorHAnsi"/>
          <w:color w:val="000000"/>
        </w:rPr>
        <w:t xml:space="preserve"> </w:t>
      </w:r>
      <w:r w:rsidRPr="002D22C6">
        <w:rPr>
          <w:rFonts w:eastAsia="Times New Roman" w:cstheme="minorHAnsi"/>
          <w:color w:val="000000"/>
        </w:rPr>
        <w:t xml:space="preserve">trusting in Your healing </w:t>
      </w:r>
      <w:r>
        <w:rPr>
          <w:rFonts w:eastAsia="Times New Roman" w:cstheme="minorHAnsi"/>
          <w:color w:val="000000"/>
        </w:rPr>
        <w:t>S</w:t>
      </w:r>
      <w:r w:rsidRPr="002D22C6">
        <w:rPr>
          <w:rFonts w:eastAsia="Times New Roman" w:cstheme="minorHAnsi"/>
          <w:color w:val="000000"/>
        </w:rPr>
        <w:t>pirit and redemptive love.</w:t>
      </w:r>
    </w:p>
    <w:p w:rsidR="002D22C6" w:rsidRPr="002D22C6" w:rsidRDefault="002D22C6" w:rsidP="00491DD1">
      <w:pPr>
        <w:shd w:val="clear" w:color="auto" w:fill="FFFFFF"/>
        <w:tabs>
          <w:tab w:val="right" w:pos="5040"/>
        </w:tabs>
        <w:spacing w:after="0" w:line="240" w:lineRule="auto"/>
        <w:ind w:left="180"/>
        <w:rPr>
          <w:rFonts w:eastAsia="Times New Roman" w:cstheme="minorHAnsi"/>
          <w:b/>
          <w:color w:val="000000"/>
        </w:rPr>
      </w:pPr>
      <w:r w:rsidRPr="002D22C6">
        <w:rPr>
          <w:rFonts w:eastAsia="Times New Roman" w:cstheme="minorHAnsi"/>
          <w:b/>
          <w:color w:val="000000"/>
        </w:rPr>
        <w:t xml:space="preserve">Your kingdom come, </w:t>
      </w:r>
      <w:proofErr w:type="gramStart"/>
      <w:r w:rsidRPr="002D22C6">
        <w:rPr>
          <w:rFonts w:eastAsia="Times New Roman" w:cstheme="minorHAnsi"/>
          <w:b/>
          <w:color w:val="000000"/>
        </w:rPr>
        <w:t>Your</w:t>
      </w:r>
      <w:proofErr w:type="gramEnd"/>
      <w:r w:rsidRPr="002D22C6">
        <w:rPr>
          <w:rFonts w:eastAsia="Times New Roman" w:cstheme="minorHAnsi"/>
          <w:b/>
          <w:color w:val="000000"/>
        </w:rPr>
        <w:t xml:space="preserve"> will be done.</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Lord, we watch with those who wait and weep,</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longing to see the rule of justice and the reign of peace.</w:t>
      </w:r>
    </w:p>
    <w:p w:rsidR="002D22C6" w:rsidRPr="002D22C6" w:rsidRDefault="002D22C6" w:rsidP="00491DD1">
      <w:pPr>
        <w:shd w:val="clear" w:color="auto" w:fill="FFFFFF"/>
        <w:tabs>
          <w:tab w:val="right" w:pos="5040"/>
        </w:tabs>
        <w:spacing w:after="0" w:line="240" w:lineRule="auto"/>
        <w:ind w:left="180"/>
        <w:rPr>
          <w:rFonts w:eastAsia="Times New Roman" w:cstheme="minorHAnsi"/>
          <w:b/>
          <w:color w:val="000000"/>
        </w:rPr>
      </w:pPr>
      <w:r w:rsidRPr="002D22C6">
        <w:rPr>
          <w:rFonts w:eastAsia="Times New Roman" w:cstheme="minorHAnsi"/>
          <w:b/>
          <w:color w:val="000000"/>
        </w:rPr>
        <w:t xml:space="preserve">Your kingdom come, </w:t>
      </w:r>
      <w:proofErr w:type="gramStart"/>
      <w:r w:rsidRPr="002D22C6">
        <w:rPr>
          <w:rFonts w:eastAsia="Times New Roman" w:cstheme="minorHAnsi"/>
          <w:b/>
          <w:color w:val="000000"/>
        </w:rPr>
        <w:t>Your</w:t>
      </w:r>
      <w:proofErr w:type="gramEnd"/>
      <w:r w:rsidRPr="002D22C6">
        <w:rPr>
          <w:rFonts w:eastAsia="Times New Roman" w:cstheme="minorHAnsi"/>
          <w:b/>
          <w:color w:val="000000"/>
        </w:rPr>
        <w:t xml:space="preserve"> will be done.</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Lord, we seek You among the despised and rejected,</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knowing that there we will find Your light shining in the dark.</w:t>
      </w:r>
    </w:p>
    <w:p w:rsidR="002D22C6" w:rsidRPr="002D22C6" w:rsidRDefault="002D22C6" w:rsidP="00491DD1">
      <w:pPr>
        <w:shd w:val="clear" w:color="auto" w:fill="FFFFFF"/>
        <w:tabs>
          <w:tab w:val="right" w:pos="5040"/>
        </w:tabs>
        <w:spacing w:after="0" w:line="240" w:lineRule="auto"/>
        <w:ind w:left="180"/>
        <w:rPr>
          <w:rFonts w:eastAsia="Times New Roman" w:cstheme="minorHAnsi"/>
          <w:b/>
          <w:color w:val="000000"/>
        </w:rPr>
      </w:pPr>
      <w:r w:rsidRPr="002D22C6">
        <w:rPr>
          <w:rFonts w:eastAsia="Times New Roman" w:cstheme="minorHAnsi"/>
          <w:b/>
          <w:color w:val="000000"/>
        </w:rPr>
        <w:t xml:space="preserve">Your kingdom come, </w:t>
      </w:r>
      <w:proofErr w:type="gramStart"/>
      <w:r w:rsidRPr="002D22C6">
        <w:rPr>
          <w:rFonts w:eastAsia="Times New Roman" w:cstheme="minorHAnsi"/>
          <w:b/>
          <w:color w:val="000000"/>
        </w:rPr>
        <w:t>Your</w:t>
      </w:r>
      <w:proofErr w:type="gramEnd"/>
      <w:r w:rsidRPr="002D22C6">
        <w:rPr>
          <w:rFonts w:eastAsia="Times New Roman" w:cstheme="minorHAnsi"/>
          <w:b/>
          <w:color w:val="000000"/>
        </w:rPr>
        <w:t xml:space="preserve"> will be done.</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p>
    <w:p w:rsid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Lord, we proclaim sight to the blind and liberty to the oppressed,</w:t>
      </w:r>
      <w:r>
        <w:rPr>
          <w:rFonts w:eastAsia="Times New Roman" w:cstheme="minorHAnsi"/>
          <w:color w:val="000000"/>
        </w:rPr>
        <w:t xml:space="preserve"> </w:t>
      </w:r>
      <w:r w:rsidRPr="002D22C6">
        <w:rPr>
          <w:rFonts w:eastAsia="Times New Roman" w:cstheme="minorHAnsi"/>
          <w:color w:val="000000"/>
        </w:rPr>
        <w:t>trusting in Your tender mercy and passion for justice.</w:t>
      </w:r>
    </w:p>
    <w:p w:rsidR="00491DD1" w:rsidRPr="002D22C6" w:rsidRDefault="00491DD1" w:rsidP="00491DD1">
      <w:pPr>
        <w:shd w:val="clear" w:color="auto" w:fill="FFFFFF"/>
        <w:tabs>
          <w:tab w:val="right" w:pos="5040"/>
        </w:tabs>
        <w:spacing w:after="0" w:line="240" w:lineRule="auto"/>
        <w:ind w:left="180"/>
        <w:rPr>
          <w:rFonts w:eastAsia="Times New Roman" w:cstheme="minorHAnsi"/>
          <w:color w:val="000000"/>
        </w:rPr>
      </w:pPr>
    </w:p>
    <w:p w:rsidR="002D22C6" w:rsidRPr="002D22C6" w:rsidRDefault="002D22C6" w:rsidP="00491DD1">
      <w:pPr>
        <w:shd w:val="clear" w:color="auto" w:fill="FFFFFF"/>
        <w:tabs>
          <w:tab w:val="right" w:pos="5040"/>
        </w:tabs>
        <w:spacing w:after="0" w:line="240" w:lineRule="auto"/>
        <w:ind w:left="180"/>
        <w:rPr>
          <w:rFonts w:eastAsia="Times New Roman" w:cstheme="minorHAnsi"/>
          <w:b/>
          <w:color w:val="000000"/>
        </w:rPr>
      </w:pPr>
      <w:r w:rsidRPr="002D22C6">
        <w:rPr>
          <w:rFonts w:eastAsia="Times New Roman" w:cstheme="minorHAnsi"/>
          <w:b/>
          <w:color w:val="000000"/>
        </w:rPr>
        <w:t xml:space="preserve">Your kingdom come, </w:t>
      </w:r>
      <w:proofErr w:type="gramStart"/>
      <w:r w:rsidRPr="002D22C6">
        <w:rPr>
          <w:rFonts w:eastAsia="Times New Roman" w:cstheme="minorHAnsi"/>
          <w:b/>
          <w:color w:val="000000"/>
        </w:rPr>
        <w:t>Your</w:t>
      </w:r>
      <w:proofErr w:type="gramEnd"/>
      <w:r w:rsidRPr="002D22C6">
        <w:rPr>
          <w:rFonts w:eastAsia="Times New Roman" w:cstheme="minorHAnsi"/>
          <w:b/>
          <w:color w:val="000000"/>
        </w:rPr>
        <w:t xml:space="preserve"> will be done.</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Lord, we work with others to proclaim Your truth,</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challenging the mighty and raising the meek.</w:t>
      </w:r>
    </w:p>
    <w:p w:rsidR="002D22C6" w:rsidRPr="002D22C6" w:rsidRDefault="002D22C6" w:rsidP="00491DD1">
      <w:pPr>
        <w:shd w:val="clear" w:color="auto" w:fill="FFFFFF"/>
        <w:tabs>
          <w:tab w:val="right" w:pos="5040"/>
        </w:tabs>
        <w:spacing w:after="0" w:line="240" w:lineRule="auto"/>
        <w:ind w:left="180"/>
        <w:rPr>
          <w:rFonts w:eastAsia="Times New Roman" w:cstheme="minorHAnsi"/>
          <w:b/>
          <w:color w:val="000000"/>
        </w:rPr>
      </w:pPr>
      <w:r w:rsidRPr="002D22C6">
        <w:rPr>
          <w:rFonts w:eastAsia="Times New Roman" w:cstheme="minorHAnsi"/>
          <w:b/>
          <w:color w:val="000000"/>
        </w:rPr>
        <w:t xml:space="preserve">Your kingdom come, </w:t>
      </w:r>
      <w:proofErr w:type="gramStart"/>
      <w:r w:rsidRPr="002D22C6">
        <w:rPr>
          <w:rFonts w:eastAsia="Times New Roman" w:cstheme="minorHAnsi"/>
          <w:b/>
          <w:color w:val="000000"/>
        </w:rPr>
        <w:t>Your</w:t>
      </w:r>
      <w:proofErr w:type="gramEnd"/>
      <w:r w:rsidRPr="002D22C6">
        <w:rPr>
          <w:rFonts w:eastAsia="Times New Roman" w:cstheme="minorHAnsi"/>
          <w:b/>
          <w:color w:val="000000"/>
        </w:rPr>
        <w:t xml:space="preserve"> will be done.</w:t>
      </w: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p>
    <w:p w:rsidR="002D22C6" w:rsidRPr="002D22C6" w:rsidRDefault="002D22C6" w:rsidP="00491DD1">
      <w:pPr>
        <w:shd w:val="clear" w:color="auto" w:fill="FFFFFF"/>
        <w:tabs>
          <w:tab w:val="right" w:pos="5040"/>
        </w:tabs>
        <w:spacing w:after="0" w:line="240" w:lineRule="auto"/>
        <w:ind w:left="180"/>
        <w:rPr>
          <w:rFonts w:eastAsia="Times New Roman" w:cstheme="minorHAnsi"/>
          <w:color w:val="000000"/>
        </w:rPr>
      </w:pPr>
      <w:r w:rsidRPr="002D22C6">
        <w:rPr>
          <w:rFonts w:eastAsia="Times New Roman" w:cstheme="minorHAnsi"/>
          <w:color w:val="000000"/>
        </w:rPr>
        <w:t>Lord, we wrestle with our hopes and our fears, our struggles and our joys</w:t>
      </w:r>
      <w:r w:rsidR="0058778F">
        <w:rPr>
          <w:rFonts w:eastAsia="Times New Roman" w:cstheme="minorHAnsi"/>
          <w:color w:val="000000"/>
        </w:rPr>
        <w:t xml:space="preserve"> </w:t>
      </w:r>
      <w:r w:rsidRPr="002D22C6">
        <w:rPr>
          <w:rFonts w:eastAsia="Times New Roman" w:cstheme="minorHAnsi"/>
          <w:color w:val="000000"/>
        </w:rPr>
        <w:t>laboring with creation to come to new birth.</w:t>
      </w:r>
    </w:p>
    <w:p w:rsidR="002D22C6" w:rsidRDefault="002D22C6" w:rsidP="00491DD1">
      <w:pPr>
        <w:shd w:val="clear" w:color="auto" w:fill="FFFFFF"/>
        <w:tabs>
          <w:tab w:val="right" w:pos="5040"/>
        </w:tabs>
        <w:spacing w:after="0" w:line="240" w:lineRule="auto"/>
        <w:ind w:left="180"/>
        <w:rPr>
          <w:rFonts w:eastAsia="Times New Roman" w:cstheme="minorHAnsi"/>
          <w:color w:val="000000"/>
        </w:rPr>
      </w:pPr>
      <w:r w:rsidRPr="0058778F">
        <w:rPr>
          <w:rFonts w:eastAsia="Times New Roman" w:cstheme="minorHAnsi"/>
          <w:b/>
          <w:color w:val="000000"/>
        </w:rPr>
        <w:t xml:space="preserve">Your kingdom come, </w:t>
      </w:r>
      <w:proofErr w:type="gramStart"/>
      <w:r w:rsidRPr="0058778F">
        <w:rPr>
          <w:rFonts w:eastAsia="Times New Roman" w:cstheme="minorHAnsi"/>
          <w:b/>
          <w:color w:val="000000"/>
        </w:rPr>
        <w:t>Your</w:t>
      </w:r>
      <w:proofErr w:type="gramEnd"/>
      <w:r w:rsidRPr="0058778F">
        <w:rPr>
          <w:rFonts w:eastAsia="Times New Roman" w:cstheme="minorHAnsi"/>
          <w:b/>
          <w:color w:val="000000"/>
        </w:rPr>
        <w:t xml:space="preserve"> will be done</w:t>
      </w:r>
      <w:r w:rsidR="0058778F">
        <w:rPr>
          <w:rFonts w:eastAsia="Times New Roman" w:cstheme="minorHAnsi"/>
          <w:color w:val="000000"/>
        </w:rPr>
        <w:t>.</w:t>
      </w:r>
    </w:p>
    <w:p w:rsidR="0058778F" w:rsidRPr="002D22C6" w:rsidRDefault="0058778F" w:rsidP="00491DD1">
      <w:pPr>
        <w:shd w:val="clear" w:color="auto" w:fill="FFFFFF"/>
        <w:tabs>
          <w:tab w:val="right" w:pos="5040"/>
        </w:tabs>
        <w:spacing w:after="0" w:line="240" w:lineRule="auto"/>
        <w:ind w:left="180"/>
        <w:rPr>
          <w:rFonts w:eastAsia="Times New Roman" w:cstheme="minorHAnsi"/>
          <w:color w:val="000000"/>
        </w:rPr>
      </w:pPr>
    </w:p>
    <w:p w:rsidR="004E55E8" w:rsidRPr="004E55E8" w:rsidRDefault="005532E6" w:rsidP="00491DD1">
      <w:pPr>
        <w:shd w:val="clear" w:color="auto" w:fill="FFFFFF"/>
        <w:tabs>
          <w:tab w:val="right" w:pos="5040"/>
        </w:tabs>
        <w:spacing w:after="0" w:line="240" w:lineRule="auto"/>
        <w:ind w:left="180"/>
        <w:rPr>
          <w:rFonts w:eastAsia="Times New Roman" w:cstheme="minorHAnsi"/>
          <w:color w:val="000000"/>
        </w:rPr>
      </w:pPr>
      <w:r>
        <w:rPr>
          <w:rFonts w:eastAsia="Times New Roman" w:cstheme="minorHAnsi"/>
          <w:color w:val="000000"/>
        </w:rPr>
        <w:t xml:space="preserve">Now in the confidence of </w:t>
      </w:r>
      <w:r w:rsidR="0058778F">
        <w:rPr>
          <w:rFonts w:eastAsia="Times New Roman" w:cstheme="minorHAnsi"/>
          <w:color w:val="000000"/>
        </w:rPr>
        <w:t>Christ who opens His kingdom for all</w:t>
      </w:r>
      <w:r w:rsidR="006E3DF5">
        <w:rPr>
          <w:rFonts w:eastAsia="Times New Roman" w:cstheme="minorHAnsi"/>
          <w:color w:val="000000"/>
        </w:rPr>
        <w:t>,</w:t>
      </w:r>
      <w:r>
        <w:rPr>
          <w:rFonts w:eastAsia="Times New Roman" w:cstheme="minorHAnsi"/>
          <w:color w:val="000000"/>
        </w:rPr>
        <w:t xml:space="preserve"> let us pray the prayer </w:t>
      </w:r>
      <w:r w:rsidR="0058778F">
        <w:rPr>
          <w:rFonts w:eastAsia="Times New Roman" w:cstheme="minorHAnsi"/>
          <w:color w:val="000000"/>
        </w:rPr>
        <w:t>H</w:t>
      </w:r>
      <w:r>
        <w:rPr>
          <w:rFonts w:eastAsia="Times New Roman" w:cstheme="minorHAnsi"/>
          <w:color w:val="000000"/>
        </w:rPr>
        <w:t xml:space="preserve">e taught us saying: </w:t>
      </w:r>
      <w:r w:rsidR="006E3DF5">
        <w:rPr>
          <w:rFonts w:eastAsia="Times New Roman" w:cstheme="minorHAnsi"/>
          <w:color w:val="000000"/>
        </w:rPr>
        <w:t xml:space="preserve"> </w:t>
      </w:r>
    </w:p>
    <w:p w:rsidR="004E55E8" w:rsidRPr="004E55E8" w:rsidRDefault="004E55E8" w:rsidP="00491DD1">
      <w:pPr>
        <w:shd w:val="clear" w:color="auto" w:fill="FFFFFF"/>
        <w:tabs>
          <w:tab w:val="right" w:pos="5040"/>
        </w:tabs>
        <w:spacing w:after="0" w:line="240" w:lineRule="auto"/>
        <w:ind w:left="180"/>
        <w:rPr>
          <w:rFonts w:eastAsia="Times New Roman" w:cstheme="minorHAnsi"/>
          <w:color w:val="000000"/>
        </w:rPr>
      </w:pPr>
    </w:p>
    <w:p w:rsidR="004D5EA9" w:rsidRPr="009F4511" w:rsidRDefault="004E55E8" w:rsidP="00491DD1">
      <w:pPr>
        <w:shd w:val="clear" w:color="auto" w:fill="FFFFFF"/>
        <w:tabs>
          <w:tab w:val="right" w:pos="5040"/>
        </w:tabs>
        <w:spacing w:after="0" w:line="240" w:lineRule="auto"/>
        <w:ind w:left="180"/>
        <w:rPr>
          <w:rFonts w:eastAsia="Times New Roman" w:cstheme="minorHAnsi"/>
          <w:b/>
          <w:color w:val="000000"/>
        </w:rPr>
      </w:pPr>
      <w:r w:rsidRPr="009F4511">
        <w:rPr>
          <w:rFonts w:eastAsia="Times New Roman" w:cstheme="minorHAnsi"/>
          <w:b/>
          <w:color w:val="000000"/>
        </w:rPr>
        <w:t>Our Father, who art in heaven, hallowed b</w:t>
      </w:r>
      <w:r w:rsidR="009F4511" w:rsidRPr="009F4511">
        <w:rPr>
          <w:rFonts w:eastAsia="Times New Roman" w:cstheme="minorHAnsi"/>
          <w:b/>
          <w:color w:val="000000"/>
        </w:rPr>
        <w:t>e</w:t>
      </w:r>
      <w:r w:rsidRPr="009F4511">
        <w:rPr>
          <w:rFonts w:eastAsia="Times New Roman" w:cstheme="minorHAnsi"/>
          <w:b/>
          <w:color w:val="000000"/>
        </w:rPr>
        <w:t xml:space="preserve"> thy name.  Thy kingdom come, thy will be done, on earth as it is in heaven.  Give us this day our daily bread, and forgive us our </w:t>
      </w:r>
      <w:r w:rsidR="009F4511" w:rsidRPr="009F4511">
        <w:rPr>
          <w:rFonts w:eastAsia="Times New Roman" w:cstheme="minorHAnsi"/>
          <w:b/>
          <w:color w:val="000000"/>
        </w:rPr>
        <w:t>trespasses</w:t>
      </w:r>
      <w:r w:rsidRPr="009F4511">
        <w:rPr>
          <w:rFonts w:eastAsia="Times New Roman" w:cstheme="minorHAnsi"/>
          <w:b/>
          <w:color w:val="000000"/>
        </w:rPr>
        <w:t xml:space="preserve">, as we forgive </w:t>
      </w:r>
      <w:r w:rsidR="009F4511" w:rsidRPr="009F4511">
        <w:rPr>
          <w:rFonts w:eastAsia="Times New Roman" w:cstheme="minorHAnsi"/>
          <w:b/>
          <w:color w:val="000000"/>
        </w:rPr>
        <w:t>those who trespass against us</w:t>
      </w:r>
      <w:r w:rsidRPr="009F4511">
        <w:rPr>
          <w:rFonts w:eastAsia="Times New Roman" w:cstheme="minorHAnsi"/>
          <w:b/>
          <w:color w:val="000000"/>
        </w:rPr>
        <w:t>.  And lead us not into temptation, but deliver us from evil.  For thine is the kingdom, and the power, and the glory forever.  Amen.</w:t>
      </w:r>
    </w:p>
    <w:p w:rsidR="001E33A4" w:rsidRDefault="001E33A4" w:rsidP="001E33A4">
      <w:pPr>
        <w:shd w:val="clear" w:color="auto" w:fill="FFFFFF"/>
        <w:tabs>
          <w:tab w:val="right" w:pos="5040"/>
        </w:tabs>
        <w:spacing w:after="0" w:line="240" w:lineRule="auto"/>
        <w:rPr>
          <w:rFonts w:eastAsia="Times New Roman" w:cstheme="minorHAnsi"/>
          <w:b/>
          <w:color w:val="000000"/>
        </w:rPr>
      </w:pPr>
    </w:p>
    <w:p w:rsidR="00645412" w:rsidRDefault="00645412" w:rsidP="00BE75F8">
      <w:pPr>
        <w:shd w:val="clear" w:color="auto" w:fill="FFFFFF"/>
        <w:tabs>
          <w:tab w:val="right" w:pos="5040"/>
        </w:tabs>
        <w:spacing w:after="0" w:line="240" w:lineRule="auto"/>
        <w:rPr>
          <w:rFonts w:eastAsia="Times New Roman" w:cstheme="minorHAnsi"/>
          <w:b/>
          <w:color w:val="000000"/>
        </w:rPr>
      </w:pPr>
      <w:bookmarkStart w:id="5" w:name="_Hlk37138204"/>
      <w:bookmarkStart w:id="6" w:name="_Hlk38262515"/>
      <w:bookmarkStart w:id="7" w:name="_Hlk40080973"/>
      <w:bookmarkEnd w:id="2"/>
      <w:bookmarkEnd w:id="4"/>
    </w:p>
    <w:p w:rsidR="00645412" w:rsidRDefault="00645412" w:rsidP="00BE75F8">
      <w:pPr>
        <w:shd w:val="clear" w:color="auto" w:fill="FFFFFF"/>
        <w:tabs>
          <w:tab w:val="right" w:pos="5040"/>
        </w:tabs>
        <w:spacing w:after="0" w:line="240" w:lineRule="auto"/>
        <w:rPr>
          <w:rFonts w:eastAsia="Times New Roman" w:cstheme="minorHAnsi"/>
          <w:b/>
          <w:color w:val="000000"/>
        </w:rPr>
      </w:pPr>
    </w:p>
    <w:p w:rsidR="00BE75F8" w:rsidRDefault="00BE75F8" w:rsidP="00BE75F8">
      <w:pPr>
        <w:shd w:val="clear" w:color="auto" w:fill="FFFFFF"/>
        <w:tabs>
          <w:tab w:val="right" w:pos="5040"/>
        </w:tabs>
        <w:spacing w:after="0" w:line="240" w:lineRule="auto"/>
        <w:rPr>
          <w:rFonts w:eastAsia="Times New Roman" w:cstheme="minorHAnsi"/>
          <w:i/>
          <w:color w:val="000000"/>
        </w:rPr>
      </w:pPr>
      <w:bookmarkStart w:id="8" w:name="_GoBack"/>
      <w:bookmarkEnd w:id="8"/>
      <w:r>
        <w:rPr>
          <w:rFonts w:eastAsia="Times New Roman" w:cstheme="minorHAnsi"/>
          <w:b/>
          <w:color w:val="000000"/>
        </w:rPr>
        <w:t>HYMN</w:t>
      </w:r>
      <w:r>
        <w:rPr>
          <w:rFonts w:eastAsia="Times New Roman" w:cstheme="minorHAnsi"/>
          <w:b/>
          <w:color w:val="000000"/>
        </w:rPr>
        <w:tab/>
      </w:r>
      <w:r>
        <w:rPr>
          <w:rFonts w:eastAsia="Times New Roman" w:cstheme="minorHAnsi"/>
          <w:i/>
          <w:color w:val="000000"/>
        </w:rPr>
        <w:t>Change My Heart, O God</w:t>
      </w:r>
    </w:p>
    <w:p w:rsidR="00BE75F8" w:rsidRDefault="00BE75F8" w:rsidP="00BE75F8">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ab/>
        <w:t>#2152</w:t>
      </w:r>
      <w:r w:rsidR="00EC1175">
        <w:rPr>
          <w:rFonts w:eastAsia="Times New Roman" w:cstheme="minorHAnsi"/>
          <w:color w:val="000000"/>
        </w:rPr>
        <w:t>,</w:t>
      </w:r>
      <w:r>
        <w:rPr>
          <w:rFonts w:eastAsia="Times New Roman" w:cstheme="minorHAnsi"/>
          <w:color w:val="000000"/>
        </w:rPr>
        <w:t xml:space="preserve"> </w:t>
      </w:r>
      <w:r w:rsidRPr="00EC1175">
        <w:rPr>
          <w:rFonts w:eastAsia="Times New Roman" w:cstheme="minorHAnsi"/>
          <w:i/>
          <w:color w:val="000000"/>
        </w:rPr>
        <w:t>Faith We Sing</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Change my heart</w:t>
      </w:r>
      <w:r w:rsidR="00491DD1">
        <w:rPr>
          <w:rFonts w:cstheme="minorHAnsi"/>
          <w:color w:val="222222"/>
          <w:shd w:val="clear" w:color="auto" w:fill="FFFFFF"/>
        </w:rPr>
        <w:t>,</w:t>
      </w:r>
      <w:r w:rsidRPr="007E169F">
        <w:rPr>
          <w:rFonts w:cstheme="minorHAnsi"/>
          <w:color w:val="222222"/>
          <w:shd w:val="clear" w:color="auto" w:fill="FFFFFF"/>
        </w:rPr>
        <w:t xml:space="preserve"> oh God</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Make it ever true</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Change my heart</w:t>
      </w:r>
      <w:r w:rsidR="00491DD1">
        <w:rPr>
          <w:rFonts w:cstheme="minorHAnsi"/>
          <w:color w:val="222222"/>
          <w:shd w:val="clear" w:color="auto" w:fill="FFFFFF"/>
        </w:rPr>
        <w:t>,</w:t>
      </w:r>
      <w:r w:rsidRPr="007E169F">
        <w:rPr>
          <w:rFonts w:cstheme="minorHAnsi"/>
          <w:color w:val="222222"/>
          <w:shd w:val="clear" w:color="auto" w:fill="FFFFFF"/>
        </w:rPr>
        <w:t xml:space="preserve"> oh God</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May I be like You</w:t>
      </w:r>
    </w:p>
    <w:p w:rsidR="00BE75F8" w:rsidRPr="007E169F" w:rsidRDefault="00BE75F8" w:rsidP="00BE75F8">
      <w:pPr>
        <w:pStyle w:val="NoSpacing"/>
        <w:tabs>
          <w:tab w:val="right" w:pos="5040"/>
        </w:tabs>
        <w:jc w:val="center"/>
        <w:rPr>
          <w:rFonts w:cstheme="minorHAnsi"/>
          <w:color w:val="222222"/>
          <w:shd w:val="clear" w:color="auto" w:fill="FFFFFF"/>
        </w:rPr>
      </w:pP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You are the potter</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I am the clay</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Mold me and make me</w:t>
      </w:r>
    </w:p>
    <w:p w:rsidR="00BE75F8"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This is what I pray</w:t>
      </w:r>
    </w:p>
    <w:p w:rsidR="00BE75F8" w:rsidRDefault="00BE75F8" w:rsidP="00BE75F8">
      <w:pPr>
        <w:pStyle w:val="NoSpacing"/>
        <w:tabs>
          <w:tab w:val="right" w:pos="5040"/>
        </w:tabs>
        <w:jc w:val="center"/>
        <w:rPr>
          <w:rFonts w:cstheme="minorHAnsi"/>
          <w:color w:val="222222"/>
          <w:shd w:val="clear" w:color="auto" w:fill="FFFFFF"/>
        </w:rPr>
      </w:pP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Change my heart</w:t>
      </w:r>
      <w:r w:rsidR="00491DD1">
        <w:rPr>
          <w:rFonts w:cstheme="minorHAnsi"/>
          <w:color w:val="222222"/>
          <w:shd w:val="clear" w:color="auto" w:fill="FFFFFF"/>
        </w:rPr>
        <w:t>,</w:t>
      </w:r>
      <w:r w:rsidRPr="007E169F">
        <w:rPr>
          <w:rFonts w:cstheme="minorHAnsi"/>
          <w:color w:val="222222"/>
          <w:shd w:val="clear" w:color="auto" w:fill="FFFFFF"/>
        </w:rPr>
        <w:t xml:space="preserve"> oh God</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Make it ever true</w:t>
      </w:r>
    </w:p>
    <w:p w:rsidR="00BE75F8" w:rsidRPr="007E169F"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Change my heart</w:t>
      </w:r>
      <w:r w:rsidR="00491DD1">
        <w:rPr>
          <w:rFonts w:cstheme="minorHAnsi"/>
          <w:color w:val="222222"/>
          <w:shd w:val="clear" w:color="auto" w:fill="FFFFFF"/>
        </w:rPr>
        <w:t>,</w:t>
      </w:r>
      <w:r w:rsidRPr="007E169F">
        <w:rPr>
          <w:rFonts w:cstheme="minorHAnsi"/>
          <w:color w:val="222222"/>
          <w:shd w:val="clear" w:color="auto" w:fill="FFFFFF"/>
        </w:rPr>
        <w:t xml:space="preserve"> oh God</w:t>
      </w:r>
    </w:p>
    <w:p w:rsidR="00BE75F8" w:rsidRDefault="00BE75F8" w:rsidP="00BE75F8">
      <w:pPr>
        <w:pStyle w:val="NoSpacing"/>
        <w:tabs>
          <w:tab w:val="right" w:pos="5040"/>
        </w:tabs>
        <w:jc w:val="center"/>
        <w:rPr>
          <w:rFonts w:cstheme="minorHAnsi"/>
          <w:color w:val="222222"/>
          <w:shd w:val="clear" w:color="auto" w:fill="FFFFFF"/>
        </w:rPr>
      </w:pPr>
      <w:r w:rsidRPr="007E169F">
        <w:rPr>
          <w:rFonts w:cstheme="minorHAnsi"/>
          <w:color w:val="222222"/>
          <w:shd w:val="clear" w:color="auto" w:fill="FFFFFF"/>
        </w:rPr>
        <w:t>May I be like You</w:t>
      </w:r>
    </w:p>
    <w:p w:rsidR="00BE75F8" w:rsidRDefault="00BE75F8" w:rsidP="00BE75F8">
      <w:pPr>
        <w:pStyle w:val="NoSpacing"/>
        <w:tabs>
          <w:tab w:val="right" w:pos="5040"/>
        </w:tabs>
        <w:jc w:val="right"/>
        <w:rPr>
          <w:rFonts w:cstheme="minorHAnsi"/>
          <w:color w:val="222222"/>
          <w:sz w:val="16"/>
          <w:szCs w:val="16"/>
          <w:shd w:val="clear" w:color="auto" w:fill="FFFFFF"/>
        </w:rPr>
      </w:pPr>
      <w:r>
        <w:rPr>
          <w:rFonts w:cstheme="minorHAnsi"/>
          <w:color w:val="222222"/>
          <w:sz w:val="16"/>
          <w:szCs w:val="16"/>
          <w:shd w:val="clear" w:color="auto" w:fill="FFFFFF"/>
        </w:rPr>
        <w:t>Words &amp; Music: Eddie Espinosa</w:t>
      </w:r>
    </w:p>
    <w:p w:rsidR="005532E6" w:rsidRDefault="00BE75F8" w:rsidP="00BE75F8">
      <w:pPr>
        <w:pStyle w:val="NoSpacing"/>
        <w:tabs>
          <w:tab w:val="right" w:pos="5040"/>
        </w:tabs>
        <w:jc w:val="right"/>
        <w:rPr>
          <w:rFonts w:cstheme="minorHAnsi"/>
          <w:b/>
        </w:rPr>
      </w:pPr>
      <w:r>
        <w:rPr>
          <w:rFonts w:cstheme="minorHAnsi"/>
          <w:color w:val="222222"/>
          <w:sz w:val="16"/>
          <w:szCs w:val="16"/>
          <w:shd w:val="clear" w:color="auto" w:fill="FFFFFF"/>
        </w:rPr>
        <w:t xml:space="preserve"> ©1982, Mercy/Vineyard Publishing</w:t>
      </w:r>
    </w:p>
    <w:p w:rsidR="005532E6" w:rsidRDefault="005532E6" w:rsidP="000F0597">
      <w:pPr>
        <w:pStyle w:val="NoSpacing"/>
        <w:tabs>
          <w:tab w:val="right" w:pos="5040"/>
        </w:tabs>
        <w:rPr>
          <w:rFonts w:cstheme="minorHAnsi"/>
          <w:b/>
        </w:rPr>
      </w:pPr>
    </w:p>
    <w:p w:rsidR="00491DD1" w:rsidRPr="00491DD1" w:rsidRDefault="000F0597" w:rsidP="000F0597">
      <w:pPr>
        <w:pStyle w:val="NoSpacing"/>
        <w:tabs>
          <w:tab w:val="right" w:pos="5040"/>
        </w:tabs>
        <w:rPr>
          <w:rFonts w:cstheme="minorHAnsi"/>
          <w:i/>
        </w:rPr>
      </w:pPr>
      <w:r>
        <w:rPr>
          <w:rFonts w:cstheme="minorHAnsi"/>
          <w:b/>
        </w:rPr>
        <w:t>OFFERING</w:t>
      </w:r>
      <w:r w:rsidR="00491DD1">
        <w:rPr>
          <w:rFonts w:cstheme="minorHAnsi"/>
          <w:b/>
        </w:rPr>
        <w:tab/>
      </w:r>
      <w:r w:rsidRPr="00491DD1">
        <w:rPr>
          <w:rFonts w:cstheme="minorHAnsi"/>
          <w:i/>
        </w:rPr>
        <w:t>Praise God from Whom All Blessings Flow</w:t>
      </w:r>
    </w:p>
    <w:p w:rsidR="000F0597" w:rsidRPr="00491DD1" w:rsidRDefault="00491DD1" w:rsidP="000F0597">
      <w:pPr>
        <w:pStyle w:val="NoSpacing"/>
        <w:tabs>
          <w:tab w:val="right" w:pos="5040"/>
        </w:tabs>
        <w:rPr>
          <w:rFonts w:cstheme="minorHAnsi"/>
        </w:rPr>
      </w:pPr>
      <w:r>
        <w:rPr>
          <w:rFonts w:cstheme="minorHAnsi"/>
        </w:rPr>
        <w:tab/>
      </w:r>
      <w:r w:rsidR="000F0597" w:rsidRPr="00491DD1">
        <w:rPr>
          <w:rFonts w:cstheme="minorHAnsi"/>
        </w:rPr>
        <w:t>#95</w:t>
      </w:r>
    </w:p>
    <w:p w:rsidR="000F0597" w:rsidRPr="000F0597" w:rsidRDefault="000F0597" w:rsidP="000F0597">
      <w:pPr>
        <w:pStyle w:val="NoSpacing"/>
        <w:tabs>
          <w:tab w:val="right" w:pos="5040"/>
        </w:tabs>
        <w:jc w:val="center"/>
        <w:rPr>
          <w:rFonts w:cstheme="minorHAnsi"/>
        </w:rPr>
      </w:pPr>
      <w:r w:rsidRPr="000F0597">
        <w:rPr>
          <w:rFonts w:cstheme="minorHAnsi"/>
        </w:rPr>
        <w:t>Praise God, from whom all blessings flow;</w:t>
      </w:r>
    </w:p>
    <w:p w:rsidR="000F0597" w:rsidRPr="000F0597" w:rsidRDefault="000F0597" w:rsidP="000F0597">
      <w:pPr>
        <w:pStyle w:val="NoSpacing"/>
        <w:tabs>
          <w:tab w:val="right" w:pos="5040"/>
        </w:tabs>
        <w:jc w:val="center"/>
        <w:rPr>
          <w:rFonts w:cstheme="minorHAnsi"/>
        </w:rPr>
      </w:pPr>
      <w:r w:rsidRPr="000F0597">
        <w:rPr>
          <w:rFonts w:cstheme="minorHAnsi"/>
        </w:rPr>
        <w:t>praise him, all creatures here below;</w:t>
      </w:r>
    </w:p>
    <w:p w:rsidR="000F0597" w:rsidRPr="000F0597" w:rsidRDefault="000F0597" w:rsidP="000F0597">
      <w:pPr>
        <w:pStyle w:val="NoSpacing"/>
        <w:tabs>
          <w:tab w:val="right" w:pos="5040"/>
        </w:tabs>
        <w:jc w:val="center"/>
        <w:rPr>
          <w:rFonts w:cstheme="minorHAnsi"/>
        </w:rPr>
      </w:pPr>
      <w:r w:rsidRPr="000F0597">
        <w:rPr>
          <w:rFonts w:cstheme="minorHAnsi"/>
        </w:rPr>
        <w:t>praise him above, ye heavenly host;</w:t>
      </w:r>
    </w:p>
    <w:p w:rsidR="000F0597" w:rsidRPr="000F0597" w:rsidRDefault="000F0597" w:rsidP="000F0597">
      <w:pPr>
        <w:pStyle w:val="NoSpacing"/>
        <w:tabs>
          <w:tab w:val="right" w:pos="5040"/>
        </w:tabs>
        <w:jc w:val="center"/>
        <w:rPr>
          <w:rFonts w:cstheme="minorHAnsi"/>
        </w:rPr>
      </w:pPr>
      <w:r w:rsidRPr="000F0597">
        <w:rPr>
          <w:rFonts w:cstheme="minorHAnsi"/>
        </w:rPr>
        <w:t>praise Father, Son, and Holy Ghost.</w:t>
      </w:r>
    </w:p>
    <w:p w:rsidR="000F0597" w:rsidRDefault="000F0597" w:rsidP="000F0597">
      <w:pPr>
        <w:pStyle w:val="NoSpacing"/>
        <w:tabs>
          <w:tab w:val="right" w:pos="5040"/>
        </w:tabs>
        <w:jc w:val="center"/>
        <w:rPr>
          <w:rFonts w:cstheme="minorHAnsi"/>
        </w:rPr>
      </w:pPr>
      <w:r w:rsidRPr="000F0597">
        <w:rPr>
          <w:rFonts w:cstheme="minorHAnsi"/>
        </w:rPr>
        <w:t>Amen.</w:t>
      </w:r>
    </w:p>
    <w:p w:rsidR="002D22C6" w:rsidRPr="000F0597" w:rsidRDefault="002D22C6" w:rsidP="000F0597">
      <w:pPr>
        <w:pStyle w:val="NoSpacing"/>
        <w:tabs>
          <w:tab w:val="right" w:pos="5040"/>
        </w:tabs>
        <w:jc w:val="center"/>
        <w:rPr>
          <w:rFonts w:cstheme="minorHAnsi"/>
        </w:rPr>
      </w:pPr>
    </w:p>
    <w:p w:rsidR="00182C96" w:rsidRDefault="00182C96" w:rsidP="005532E6">
      <w:pPr>
        <w:pStyle w:val="NoSpacing"/>
        <w:tabs>
          <w:tab w:val="right" w:pos="5040"/>
        </w:tabs>
        <w:jc w:val="center"/>
        <w:rPr>
          <w:rFonts w:cstheme="minorHAnsi"/>
        </w:rPr>
      </w:pPr>
      <w:bookmarkStart w:id="9" w:name="_Hlk60642934"/>
      <w:r w:rsidRPr="008A6927">
        <w:rPr>
          <w:rFonts w:cstheme="minorHAnsi"/>
          <w:b/>
        </w:rPr>
        <w:t>SCRIPTURE</w:t>
      </w:r>
      <w:r>
        <w:rPr>
          <w:rFonts w:cstheme="minorHAnsi"/>
          <w:b/>
        </w:rPr>
        <w:tab/>
      </w:r>
      <w:r w:rsidR="000F0597">
        <w:rPr>
          <w:rFonts w:cstheme="minorHAnsi"/>
        </w:rPr>
        <w:t>Luke 4:14-21</w:t>
      </w:r>
      <w:r w:rsidR="00BC2F9F">
        <w:rPr>
          <w:rFonts w:cstheme="minorHAnsi"/>
        </w:rPr>
        <w:t xml:space="preserve"> (N</w:t>
      </w:r>
      <w:r w:rsidR="000F0597">
        <w:rPr>
          <w:rFonts w:cstheme="minorHAnsi"/>
        </w:rPr>
        <w:t>RSV</w:t>
      </w:r>
      <w:r w:rsidR="00BC2F9F">
        <w:rPr>
          <w:rFonts w:cstheme="minorHAnsi"/>
        </w:rPr>
        <w:t>)</w:t>
      </w:r>
    </w:p>
    <w:p w:rsidR="000F0597" w:rsidRPr="000F0597" w:rsidRDefault="000F0597" w:rsidP="00491DD1">
      <w:pPr>
        <w:pStyle w:val="NoSpacing"/>
        <w:ind w:left="180"/>
        <w:rPr>
          <w:rFonts w:cstheme="minorHAnsi"/>
        </w:rPr>
      </w:pPr>
      <w:r w:rsidRPr="00491DD1">
        <w:rPr>
          <w:rFonts w:cstheme="minorHAnsi"/>
          <w:vertAlign w:val="superscript"/>
        </w:rPr>
        <w:t>14</w:t>
      </w:r>
      <w:r w:rsidRPr="000F0597">
        <w:rPr>
          <w:rFonts w:cstheme="minorHAnsi"/>
        </w:rPr>
        <w:t xml:space="preserve"> Then Jesus, filled with the power of the Spirit, returned to Galilee, and a report about him spread through all the surrounding country. </w:t>
      </w:r>
      <w:r w:rsidRPr="00491DD1">
        <w:rPr>
          <w:rFonts w:cstheme="minorHAnsi"/>
          <w:vertAlign w:val="superscript"/>
        </w:rPr>
        <w:t>15</w:t>
      </w:r>
      <w:r w:rsidRPr="000F0597">
        <w:rPr>
          <w:rFonts w:cstheme="minorHAnsi"/>
        </w:rPr>
        <w:t xml:space="preserve"> He began to teach in their synagogues and was praised by everyone.</w:t>
      </w:r>
    </w:p>
    <w:p w:rsidR="000F0597" w:rsidRPr="000F0597" w:rsidRDefault="000F0597" w:rsidP="00491DD1">
      <w:pPr>
        <w:pStyle w:val="NoSpacing"/>
        <w:ind w:left="180"/>
        <w:rPr>
          <w:rFonts w:cstheme="minorHAnsi"/>
        </w:rPr>
      </w:pPr>
    </w:p>
    <w:p w:rsidR="000F0597" w:rsidRPr="000F0597" w:rsidRDefault="000F0597" w:rsidP="00491DD1">
      <w:pPr>
        <w:pStyle w:val="NoSpacing"/>
        <w:ind w:left="180"/>
        <w:rPr>
          <w:rFonts w:cstheme="minorHAnsi"/>
        </w:rPr>
      </w:pPr>
      <w:r w:rsidRPr="00491DD1">
        <w:rPr>
          <w:rFonts w:cstheme="minorHAnsi"/>
          <w:vertAlign w:val="superscript"/>
        </w:rPr>
        <w:t>16</w:t>
      </w:r>
      <w:r w:rsidRPr="000F0597">
        <w:rPr>
          <w:rFonts w:cstheme="minorHAnsi"/>
        </w:rPr>
        <w:t xml:space="preserve"> When he came to Nazareth, where he had been brought up, he went to the synagogue on the sabbath day, as was his custom. He stood up to read, </w:t>
      </w:r>
      <w:r w:rsidRPr="00491DD1">
        <w:rPr>
          <w:rFonts w:cstheme="minorHAnsi"/>
          <w:vertAlign w:val="superscript"/>
        </w:rPr>
        <w:t>17</w:t>
      </w:r>
      <w:r w:rsidRPr="000F0597">
        <w:rPr>
          <w:rFonts w:cstheme="minorHAnsi"/>
        </w:rPr>
        <w:t xml:space="preserve"> and the scroll of the prophet Isaiah was given to him. He unrolled the scroll and found the place where it was written:</w:t>
      </w:r>
    </w:p>
    <w:p w:rsidR="000F0597" w:rsidRPr="000F0597" w:rsidRDefault="000F0597" w:rsidP="00491DD1">
      <w:pPr>
        <w:pStyle w:val="NoSpacing"/>
        <w:ind w:left="180"/>
        <w:rPr>
          <w:rFonts w:cstheme="minorHAnsi"/>
        </w:rPr>
      </w:pPr>
    </w:p>
    <w:p w:rsidR="000F0597" w:rsidRPr="000F0597" w:rsidRDefault="000F0597" w:rsidP="00491DD1">
      <w:pPr>
        <w:pStyle w:val="NoSpacing"/>
        <w:ind w:left="180"/>
        <w:rPr>
          <w:rFonts w:cstheme="minorHAnsi"/>
        </w:rPr>
      </w:pPr>
      <w:r w:rsidRPr="00491DD1">
        <w:rPr>
          <w:rFonts w:cstheme="minorHAnsi"/>
          <w:vertAlign w:val="superscript"/>
        </w:rPr>
        <w:t>18</w:t>
      </w:r>
      <w:r w:rsidRPr="000F0597">
        <w:rPr>
          <w:rFonts w:cstheme="minorHAnsi"/>
        </w:rPr>
        <w:t xml:space="preserve"> “The Spirit of the Lord is upon me,</w:t>
      </w:r>
    </w:p>
    <w:p w:rsidR="000F0597" w:rsidRPr="000F0597" w:rsidRDefault="000F0597" w:rsidP="00491DD1">
      <w:pPr>
        <w:pStyle w:val="NoSpacing"/>
        <w:ind w:left="180"/>
        <w:rPr>
          <w:rFonts w:cstheme="minorHAnsi"/>
        </w:rPr>
      </w:pPr>
      <w:r w:rsidRPr="000F0597">
        <w:rPr>
          <w:rFonts w:cstheme="minorHAnsi"/>
        </w:rPr>
        <w:t xml:space="preserve">    because he has anointed me</w:t>
      </w:r>
    </w:p>
    <w:p w:rsidR="000F0597" w:rsidRPr="000F0597" w:rsidRDefault="000F0597" w:rsidP="00491DD1">
      <w:pPr>
        <w:pStyle w:val="NoSpacing"/>
        <w:ind w:left="180"/>
        <w:rPr>
          <w:rFonts w:cstheme="minorHAnsi"/>
        </w:rPr>
      </w:pPr>
      <w:r w:rsidRPr="000F0597">
        <w:rPr>
          <w:rFonts w:cstheme="minorHAnsi"/>
        </w:rPr>
        <w:t xml:space="preserve">        to bring good news to the poor.</w:t>
      </w:r>
    </w:p>
    <w:p w:rsidR="000F0597" w:rsidRPr="000F0597" w:rsidRDefault="000F0597" w:rsidP="00491DD1">
      <w:pPr>
        <w:pStyle w:val="NoSpacing"/>
        <w:ind w:left="180"/>
        <w:rPr>
          <w:rFonts w:cstheme="minorHAnsi"/>
        </w:rPr>
      </w:pPr>
      <w:r w:rsidRPr="000F0597">
        <w:rPr>
          <w:rFonts w:cstheme="minorHAnsi"/>
        </w:rPr>
        <w:t>He has sent me to proclaim release to the captives</w:t>
      </w:r>
    </w:p>
    <w:p w:rsidR="000F0597" w:rsidRPr="000F0597" w:rsidRDefault="000F0597" w:rsidP="00491DD1">
      <w:pPr>
        <w:pStyle w:val="NoSpacing"/>
        <w:ind w:left="180"/>
        <w:rPr>
          <w:rFonts w:cstheme="minorHAnsi"/>
        </w:rPr>
      </w:pPr>
      <w:r w:rsidRPr="000F0597">
        <w:rPr>
          <w:rFonts w:cstheme="minorHAnsi"/>
        </w:rPr>
        <w:t xml:space="preserve">    and recovery of sight to the blind,</w:t>
      </w:r>
    </w:p>
    <w:p w:rsidR="000F0597" w:rsidRPr="000F0597" w:rsidRDefault="000F0597" w:rsidP="00491DD1">
      <w:pPr>
        <w:pStyle w:val="NoSpacing"/>
        <w:ind w:left="180"/>
        <w:rPr>
          <w:rFonts w:cstheme="minorHAnsi"/>
        </w:rPr>
      </w:pPr>
      <w:r w:rsidRPr="000F0597">
        <w:rPr>
          <w:rFonts w:cstheme="minorHAnsi"/>
        </w:rPr>
        <w:t xml:space="preserve">        to let the </w:t>
      </w:r>
      <w:proofErr w:type="gramStart"/>
      <w:r w:rsidRPr="000F0597">
        <w:rPr>
          <w:rFonts w:cstheme="minorHAnsi"/>
        </w:rPr>
        <w:t>oppressed</w:t>
      </w:r>
      <w:proofErr w:type="gramEnd"/>
      <w:r w:rsidRPr="000F0597">
        <w:rPr>
          <w:rFonts w:cstheme="minorHAnsi"/>
        </w:rPr>
        <w:t xml:space="preserve"> go free,</w:t>
      </w:r>
    </w:p>
    <w:p w:rsidR="000F0597" w:rsidRPr="000F0597" w:rsidRDefault="000F0597" w:rsidP="00491DD1">
      <w:pPr>
        <w:pStyle w:val="NoSpacing"/>
        <w:ind w:left="180"/>
        <w:rPr>
          <w:rFonts w:cstheme="minorHAnsi"/>
        </w:rPr>
      </w:pPr>
      <w:r w:rsidRPr="00491DD1">
        <w:rPr>
          <w:rFonts w:cstheme="minorHAnsi"/>
          <w:vertAlign w:val="superscript"/>
        </w:rPr>
        <w:t>19</w:t>
      </w:r>
      <w:r w:rsidRPr="000F0597">
        <w:rPr>
          <w:rFonts w:cstheme="minorHAnsi"/>
        </w:rPr>
        <w:t xml:space="preserve"> to proclaim the year of the Lord</w:t>
      </w:r>
      <w:r w:rsidR="00491DD1">
        <w:rPr>
          <w:rFonts w:cstheme="minorHAnsi"/>
        </w:rPr>
        <w:t>’</w:t>
      </w:r>
      <w:r w:rsidRPr="000F0597">
        <w:rPr>
          <w:rFonts w:cstheme="minorHAnsi"/>
        </w:rPr>
        <w:t>s favor.”</w:t>
      </w:r>
    </w:p>
    <w:p w:rsidR="000F0597" w:rsidRPr="000F0597" w:rsidRDefault="000F0597" w:rsidP="00491DD1">
      <w:pPr>
        <w:pStyle w:val="NoSpacing"/>
        <w:ind w:left="180"/>
        <w:rPr>
          <w:rFonts w:cstheme="minorHAnsi"/>
        </w:rPr>
      </w:pPr>
    </w:p>
    <w:p w:rsidR="00F81917" w:rsidRDefault="00F81917" w:rsidP="00491DD1">
      <w:pPr>
        <w:pStyle w:val="NoSpacing"/>
        <w:ind w:left="180"/>
        <w:rPr>
          <w:rFonts w:cstheme="minorHAnsi"/>
          <w:vertAlign w:val="superscript"/>
        </w:rPr>
      </w:pPr>
    </w:p>
    <w:p w:rsidR="00F81917" w:rsidRDefault="00F81917" w:rsidP="00491DD1">
      <w:pPr>
        <w:pStyle w:val="NoSpacing"/>
        <w:ind w:left="180"/>
        <w:rPr>
          <w:rFonts w:cstheme="minorHAnsi"/>
          <w:vertAlign w:val="superscript"/>
        </w:rPr>
      </w:pPr>
    </w:p>
    <w:p w:rsidR="000D2524" w:rsidRDefault="000F0597" w:rsidP="00491DD1">
      <w:pPr>
        <w:pStyle w:val="NoSpacing"/>
        <w:ind w:left="180"/>
        <w:rPr>
          <w:rFonts w:cstheme="minorHAnsi"/>
        </w:rPr>
      </w:pPr>
      <w:r w:rsidRPr="00491DD1">
        <w:rPr>
          <w:rFonts w:cstheme="minorHAnsi"/>
          <w:vertAlign w:val="superscript"/>
        </w:rPr>
        <w:lastRenderedPageBreak/>
        <w:t>20</w:t>
      </w:r>
      <w:r w:rsidRPr="000F0597">
        <w:rPr>
          <w:rFonts w:cstheme="minorHAnsi"/>
        </w:rPr>
        <w:t xml:space="preserve"> And he rolled up the scroll, gave it back to the attendant, and sat down. The eyes of all in the synagogue were fixed on him. </w:t>
      </w:r>
      <w:r w:rsidRPr="00491DD1">
        <w:rPr>
          <w:rFonts w:cstheme="minorHAnsi"/>
          <w:vertAlign w:val="superscript"/>
        </w:rPr>
        <w:t>21</w:t>
      </w:r>
      <w:r w:rsidRPr="000F0597">
        <w:rPr>
          <w:rFonts w:cstheme="minorHAnsi"/>
        </w:rPr>
        <w:t xml:space="preserve"> Then he began to say to them, “Today this scripture has been fulfilled in your hearing.”</w:t>
      </w:r>
    </w:p>
    <w:p w:rsidR="000F0597" w:rsidRDefault="000F0597" w:rsidP="00491DD1">
      <w:pPr>
        <w:pStyle w:val="NoSpacing"/>
        <w:ind w:left="180"/>
        <w:rPr>
          <w:rFonts w:cstheme="minorHAnsi"/>
        </w:rPr>
      </w:pPr>
    </w:p>
    <w:p w:rsidR="00182C96" w:rsidRDefault="00182C96" w:rsidP="00491DD1">
      <w:pPr>
        <w:pStyle w:val="NoSpacing"/>
        <w:ind w:left="180"/>
        <w:rPr>
          <w:rFonts w:cstheme="minorHAnsi"/>
        </w:rPr>
      </w:pPr>
      <w:r>
        <w:rPr>
          <w:rFonts w:cstheme="minorHAnsi"/>
        </w:rPr>
        <w:t>The Word of God for the People of God.</w:t>
      </w:r>
    </w:p>
    <w:p w:rsidR="009225A8" w:rsidRDefault="00182C96" w:rsidP="00491DD1">
      <w:pPr>
        <w:pStyle w:val="NoSpacing"/>
        <w:ind w:left="180"/>
        <w:rPr>
          <w:rFonts w:cstheme="minorHAnsi"/>
          <w:b/>
        </w:rPr>
      </w:pPr>
      <w:bookmarkStart w:id="10" w:name="_Hlk42494989"/>
      <w:r>
        <w:rPr>
          <w:rFonts w:cstheme="minorHAnsi"/>
          <w:b/>
        </w:rPr>
        <w:t xml:space="preserve">Thanks be to God. </w:t>
      </w:r>
      <w:bookmarkEnd w:id="10"/>
    </w:p>
    <w:p w:rsidR="002D22C6" w:rsidRPr="009225A8" w:rsidRDefault="002D22C6" w:rsidP="00182C96">
      <w:pPr>
        <w:pStyle w:val="NoSpacing"/>
        <w:rPr>
          <w:rFonts w:cstheme="minorHAnsi"/>
          <w:b/>
        </w:rPr>
      </w:pPr>
    </w:p>
    <w:bookmarkEnd w:id="5"/>
    <w:bookmarkEnd w:id="6"/>
    <w:bookmarkEnd w:id="7"/>
    <w:bookmarkEnd w:id="9"/>
    <w:p w:rsidR="0033736C" w:rsidRDefault="00881269" w:rsidP="00584FE1">
      <w:pPr>
        <w:pStyle w:val="NoSpacing"/>
        <w:tabs>
          <w:tab w:val="right" w:pos="5040"/>
        </w:tabs>
        <w:rPr>
          <w:rFonts w:cstheme="minorHAnsi"/>
          <w:i/>
        </w:rPr>
      </w:pPr>
      <w:r>
        <w:rPr>
          <w:rFonts w:cstheme="minorHAnsi"/>
          <w:b/>
        </w:rPr>
        <w:t>MESSAGE</w:t>
      </w:r>
      <w:bookmarkStart w:id="11" w:name="_Hlk38262780"/>
      <w:r w:rsidR="00584FE1">
        <w:rPr>
          <w:rFonts w:cstheme="minorHAnsi"/>
          <w:b/>
        </w:rPr>
        <w:tab/>
      </w:r>
      <w:bookmarkEnd w:id="11"/>
      <w:r w:rsidR="002D22C6">
        <w:rPr>
          <w:rFonts w:cstheme="minorHAnsi"/>
          <w:i/>
        </w:rPr>
        <w:t>Indications of Kingdom Work</w:t>
      </w:r>
    </w:p>
    <w:p w:rsidR="009225A8" w:rsidRDefault="00584FE1" w:rsidP="00FB2E49">
      <w:pPr>
        <w:pStyle w:val="NoSpacing"/>
        <w:tabs>
          <w:tab w:val="right" w:pos="5040"/>
        </w:tabs>
        <w:rPr>
          <w:rFonts w:cstheme="minorHAnsi"/>
        </w:rPr>
      </w:pPr>
      <w:r>
        <w:rPr>
          <w:rFonts w:cstheme="minorHAnsi"/>
        </w:rPr>
        <w:tab/>
      </w:r>
      <w:r w:rsidR="00881269">
        <w:rPr>
          <w:rFonts w:cstheme="minorHAnsi"/>
        </w:rPr>
        <w:t>Rev. David W. Brown</w:t>
      </w:r>
    </w:p>
    <w:p w:rsidR="00F81FB2" w:rsidRDefault="00F81FB2" w:rsidP="00FB2E49">
      <w:pPr>
        <w:pStyle w:val="NoSpacing"/>
        <w:tabs>
          <w:tab w:val="right" w:pos="5040"/>
        </w:tabs>
        <w:rPr>
          <w:rFonts w:cstheme="minorHAnsi"/>
        </w:rPr>
      </w:pPr>
    </w:p>
    <w:p w:rsidR="00491DD1" w:rsidRDefault="0058778F" w:rsidP="0058778F">
      <w:pPr>
        <w:shd w:val="clear" w:color="auto" w:fill="FFFFFF"/>
        <w:tabs>
          <w:tab w:val="right" w:pos="5040"/>
        </w:tabs>
        <w:spacing w:after="0" w:line="240" w:lineRule="auto"/>
        <w:rPr>
          <w:rFonts w:cstheme="minorHAnsi"/>
          <w:sz w:val="16"/>
          <w:szCs w:val="16"/>
        </w:rPr>
      </w:pPr>
      <w:r w:rsidRPr="0058778F">
        <w:rPr>
          <w:rFonts w:cstheme="minorHAnsi"/>
          <w:b/>
        </w:rPr>
        <w:t>AFFIRMING OUR FAITH</w:t>
      </w:r>
    </w:p>
    <w:p w:rsidR="0058778F" w:rsidRPr="00491DD1" w:rsidRDefault="0058778F" w:rsidP="0058778F">
      <w:pPr>
        <w:shd w:val="clear" w:color="auto" w:fill="FFFFFF"/>
        <w:tabs>
          <w:tab w:val="right" w:pos="5040"/>
        </w:tabs>
        <w:spacing w:after="0" w:line="240" w:lineRule="auto"/>
        <w:rPr>
          <w:rFonts w:cstheme="minorHAnsi"/>
          <w:b/>
          <w:sz w:val="16"/>
          <w:szCs w:val="16"/>
        </w:rPr>
      </w:pPr>
      <w:r w:rsidRPr="00491DD1">
        <w:rPr>
          <w:rFonts w:cstheme="minorHAnsi"/>
          <w:sz w:val="16"/>
          <w:szCs w:val="16"/>
        </w:rPr>
        <w:t>20</w:t>
      </w:r>
      <w:r w:rsidRPr="00491DD1">
        <w:rPr>
          <w:rFonts w:cstheme="minorHAnsi"/>
          <w:sz w:val="16"/>
          <w:szCs w:val="16"/>
          <w:vertAlign w:val="superscript"/>
        </w:rPr>
        <w:t>th</w:t>
      </w:r>
      <w:r w:rsidR="00491DD1" w:rsidRPr="00491DD1">
        <w:rPr>
          <w:rFonts w:cstheme="minorHAnsi"/>
          <w:sz w:val="16"/>
          <w:szCs w:val="16"/>
        </w:rPr>
        <w:t xml:space="preserve"> </w:t>
      </w:r>
      <w:r w:rsidRPr="00491DD1">
        <w:rPr>
          <w:rFonts w:cstheme="minorHAnsi"/>
          <w:sz w:val="16"/>
          <w:szCs w:val="16"/>
        </w:rPr>
        <w:t>century South African creed</w:t>
      </w:r>
    </w:p>
    <w:p w:rsidR="0058778F" w:rsidRPr="00491DD1" w:rsidRDefault="0058778F" w:rsidP="0058778F">
      <w:pPr>
        <w:shd w:val="clear" w:color="auto" w:fill="FFFFFF"/>
        <w:tabs>
          <w:tab w:val="right" w:pos="5040"/>
        </w:tabs>
        <w:spacing w:after="0" w:line="240" w:lineRule="auto"/>
        <w:rPr>
          <w:rFonts w:cstheme="minorHAnsi"/>
          <w:b/>
          <w:sz w:val="16"/>
          <w:szCs w:val="16"/>
        </w:rPr>
      </w:pPr>
    </w:p>
    <w:p w:rsidR="0058778F" w:rsidRPr="0058778F" w:rsidRDefault="0058778F" w:rsidP="00491DD1">
      <w:pPr>
        <w:shd w:val="clear" w:color="auto" w:fill="FFFFFF"/>
        <w:tabs>
          <w:tab w:val="right" w:pos="5040"/>
        </w:tabs>
        <w:spacing w:after="0" w:line="240" w:lineRule="auto"/>
        <w:ind w:left="180"/>
        <w:rPr>
          <w:rFonts w:cstheme="minorHAnsi"/>
        </w:rPr>
      </w:pPr>
      <w:r w:rsidRPr="0058778F">
        <w:rPr>
          <w:rFonts w:cstheme="minorHAnsi"/>
        </w:rPr>
        <w:t>Jesus taught us to speak of hope as the coming of God</w:t>
      </w:r>
      <w:r w:rsidR="00491DD1">
        <w:rPr>
          <w:rFonts w:cstheme="minorHAnsi"/>
        </w:rPr>
        <w:t>’</w:t>
      </w:r>
      <w:r w:rsidRPr="0058778F">
        <w:rPr>
          <w:rFonts w:cstheme="minorHAnsi"/>
        </w:rPr>
        <w:t>s kingdom</w:t>
      </w:r>
      <w:r>
        <w:rPr>
          <w:rFonts w:cstheme="minorHAnsi"/>
        </w:rPr>
        <w:t>: Therefore, let us proclaim our hope and faith.</w:t>
      </w:r>
    </w:p>
    <w:p w:rsidR="00491DD1" w:rsidRDefault="00491DD1" w:rsidP="00491DD1">
      <w:pPr>
        <w:shd w:val="clear" w:color="auto" w:fill="FFFFFF"/>
        <w:tabs>
          <w:tab w:val="right" w:pos="5040"/>
        </w:tabs>
        <w:spacing w:after="0" w:line="240" w:lineRule="auto"/>
        <w:ind w:left="180"/>
        <w:rPr>
          <w:rFonts w:cstheme="minorHAnsi"/>
          <w:b/>
        </w:rPr>
      </w:pP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We believe that God is at work in our world</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turning hopeless and evil situations into good.</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We believe that goodness and justice</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will triumph in the end</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and that tyranny and oppression cannot last forever.</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One day all tears will be wiped away;</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the lamb will lie down with the lion,</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and justice will roll down like a mighty stream.</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True peace and true reconciliation are not only desired,</w:t>
      </w:r>
      <w:r>
        <w:rPr>
          <w:rFonts w:cstheme="minorHAnsi"/>
          <w:b/>
        </w:rPr>
        <w:t xml:space="preserve"> </w:t>
      </w:r>
      <w:r w:rsidRPr="0058778F">
        <w:rPr>
          <w:rFonts w:cstheme="minorHAnsi"/>
          <w:b/>
        </w:rPr>
        <w:t>they are assured and guaranteed in Christ.</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This is our faith.</w:t>
      </w:r>
    </w:p>
    <w:p w:rsidR="0058778F" w:rsidRPr="0058778F" w:rsidRDefault="0058778F" w:rsidP="00491DD1">
      <w:pPr>
        <w:shd w:val="clear" w:color="auto" w:fill="FFFFFF"/>
        <w:tabs>
          <w:tab w:val="right" w:pos="5040"/>
        </w:tabs>
        <w:spacing w:after="0" w:line="240" w:lineRule="auto"/>
        <w:ind w:left="180"/>
        <w:rPr>
          <w:rFonts w:cstheme="minorHAnsi"/>
          <w:b/>
        </w:rPr>
      </w:pPr>
      <w:r w:rsidRPr="0058778F">
        <w:rPr>
          <w:rFonts w:cstheme="minorHAnsi"/>
          <w:b/>
        </w:rPr>
        <w:t>This is our hope.</w:t>
      </w:r>
    </w:p>
    <w:p w:rsidR="0058778F" w:rsidRPr="0058778F" w:rsidRDefault="0058778F" w:rsidP="0058778F">
      <w:pPr>
        <w:shd w:val="clear" w:color="auto" w:fill="FFFFFF"/>
        <w:tabs>
          <w:tab w:val="right" w:pos="5040"/>
        </w:tabs>
        <w:spacing w:after="0" w:line="240" w:lineRule="auto"/>
        <w:rPr>
          <w:rFonts w:cstheme="minorHAnsi"/>
          <w:b/>
        </w:rPr>
      </w:pPr>
    </w:p>
    <w:p w:rsidR="00BE75F8" w:rsidRDefault="002A0F81" w:rsidP="002A0F81">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sidR="00BE75F8">
        <w:rPr>
          <w:rFonts w:eastAsia="Times New Roman" w:cstheme="minorHAnsi"/>
          <w:i/>
          <w:color w:val="000000"/>
        </w:rPr>
        <w:t>I Have Decided to Follow Jesus</w:t>
      </w:r>
      <w:r w:rsidR="00F27B45">
        <w:rPr>
          <w:rFonts w:eastAsia="Times New Roman" w:cstheme="minorHAnsi"/>
          <w:i/>
          <w:color w:val="000000"/>
        </w:rPr>
        <w:t xml:space="preserve"> </w:t>
      </w:r>
      <w:r w:rsidR="00C547E1">
        <w:rPr>
          <w:rFonts w:eastAsia="Times New Roman" w:cstheme="minorHAnsi"/>
          <w:i/>
          <w:color w:val="000000"/>
        </w:rPr>
        <w:t xml:space="preserve"> </w:t>
      </w:r>
    </w:p>
    <w:p w:rsidR="002A0F81" w:rsidRDefault="00537857" w:rsidP="00BE75F8">
      <w:pPr>
        <w:shd w:val="clear" w:color="auto" w:fill="FFFFFF"/>
        <w:tabs>
          <w:tab w:val="right" w:pos="5040"/>
        </w:tabs>
        <w:spacing w:after="0" w:line="240" w:lineRule="auto"/>
        <w:jc w:val="right"/>
        <w:rPr>
          <w:rFonts w:eastAsia="Times New Roman" w:cstheme="minorHAnsi"/>
          <w:i/>
          <w:color w:val="000000"/>
        </w:rPr>
      </w:pPr>
      <w:r w:rsidRPr="00537857">
        <w:rPr>
          <w:rFonts w:eastAsia="Times New Roman" w:cstheme="minorHAnsi"/>
          <w:color w:val="000000"/>
        </w:rPr>
        <w:t>#2129</w:t>
      </w:r>
      <w:r w:rsidRPr="00537857">
        <w:rPr>
          <w:rFonts w:eastAsia="Times New Roman" w:cstheme="minorHAnsi"/>
          <w:i/>
          <w:color w:val="000000"/>
        </w:rPr>
        <w:t xml:space="preserve">, </w:t>
      </w:r>
      <w:r w:rsidR="00BE75F8" w:rsidRPr="00537857">
        <w:rPr>
          <w:rFonts w:eastAsia="Times New Roman" w:cstheme="minorHAnsi"/>
          <w:i/>
          <w:color w:val="000000"/>
        </w:rPr>
        <w:t>Faith We Sing</w:t>
      </w:r>
      <w:r w:rsidR="00BE75F8">
        <w:rPr>
          <w:rFonts w:eastAsia="Times New Roman" w:cstheme="minorHAnsi"/>
          <w:i/>
          <w:color w:val="000000"/>
        </w:rPr>
        <w:t xml:space="preserve"> </w:t>
      </w:r>
    </w:p>
    <w:p w:rsidR="00BE75F8" w:rsidRPr="00BE75F8" w:rsidRDefault="00BE75F8" w:rsidP="00BE75F8">
      <w:pPr>
        <w:pStyle w:val="NoSpacing"/>
        <w:jc w:val="center"/>
        <w:rPr>
          <w:rFonts w:eastAsia="Times New Roman" w:cstheme="minorHAnsi"/>
          <w:color w:val="000000"/>
        </w:rPr>
      </w:pPr>
      <w:bookmarkStart w:id="12" w:name="_Hlk37138400"/>
      <w:r w:rsidRPr="00BE75F8">
        <w:rPr>
          <w:rFonts w:eastAsia="Times New Roman" w:cstheme="minorHAnsi"/>
          <w:color w:val="000000"/>
        </w:rPr>
        <w:t>I have decided to follow Jesus,</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I have decided to follow Jesus,</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I have decided to follow Jesus -</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no turning back, no turning back.</w:t>
      </w:r>
    </w:p>
    <w:p w:rsidR="00BE75F8" w:rsidRDefault="00BE75F8" w:rsidP="00BE75F8">
      <w:pPr>
        <w:pStyle w:val="NoSpacing"/>
        <w:jc w:val="center"/>
        <w:rPr>
          <w:rFonts w:eastAsia="Times New Roman" w:cstheme="minorHAnsi"/>
          <w:color w:val="000000"/>
        </w:rPr>
      </w:pP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The world behind me, the cross before me,</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the world behind me, the cross before me,</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the world behind me, the cross before me -</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no turning back, no turning back.</w:t>
      </w:r>
    </w:p>
    <w:p w:rsidR="00BE75F8" w:rsidRDefault="00BE75F8" w:rsidP="00BE75F8">
      <w:pPr>
        <w:pStyle w:val="NoSpacing"/>
        <w:jc w:val="center"/>
        <w:rPr>
          <w:rFonts w:eastAsia="Times New Roman" w:cstheme="minorHAnsi"/>
          <w:color w:val="000000"/>
        </w:rPr>
      </w:pP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Though none go with me, still I will follow,</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though none go with me, still I will follow,</w:t>
      </w:r>
    </w:p>
    <w:p w:rsidR="00BE75F8" w:rsidRPr="00BE75F8" w:rsidRDefault="00BE75F8" w:rsidP="00BE75F8">
      <w:pPr>
        <w:pStyle w:val="NoSpacing"/>
        <w:jc w:val="center"/>
        <w:rPr>
          <w:rFonts w:eastAsia="Times New Roman" w:cstheme="minorHAnsi"/>
          <w:color w:val="000000"/>
        </w:rPr>
      </w:pPr>
      <w:r w:rsidRPr="00BE75F8">
        <w:rPr>
          <w:rFonts w:eastAsia="Times New Roman" w:cstheme="minorHAnsi"/>
          <w:color w:val="000000"/>
        </w:rPr>
        <w:t>though none go with me, still I will follow—</w:t>
      </w:r>
    </w:p>
    <w:p w:rsidR="001E33A4" w:rsidRDefault="00BE75F8" w:rsidP="00BE75F8">
      <w:pPr>
        <w:pStyle w:val="NoSpacing"/>
        <w:jc w:val="center"/>
        <w:rPr>
          <w:rFonts w:eastAsia="Times New Roman" w:cstheme="minorHAnsi"/>
          <w:color w:val="000000"/>
        </w:rPr>
      </w:pPr>
      <w:r w:rsidRPr="00BE75F8">
        <w:rPr>
          <w:rFonts w:eastAsia="Times New Roman" w:cstheme="minorHAnsi"/>
          <w:color w:val="000000"/>
        </w:rPr>
        <w:t>no turning back, no turning back.</w:t>
      </w:r>
    </w:p>
    <w:p w:rsidR="00A05511" w:rsidRDefault="00FB2E49" w:rsidP="00BE75F8">
      <w:pPr>
        <w:pStyle w:val="NoSpacing"/>
        <w:jc w:val="right"/>
        <w:rPr>
          <w:rFonts w:cstheme="minorHAnsi"/>
          <w:sz w:val="16"/>
          <w:szCs w:val="16"/>
        </w:rPr>
      </w:pPr>
      <w:r w:rsidRPr="00FB2E49">
        <w:rPr>
          <w:rFonts w:cstheme="minorHAnsi"/>
          <w:sz w:val="16"/>
          <w:szCs w:val="16"/>
        </w:rPr>
        <w:t>Text</w:t>
      </w:r>
      <w:r w:rsidR="00BE75F8">
        <w:rPr>
          <w:rFonts w:cstheme="minorHAnsi"/>
          <w:sz w:val="16"/>
          <w:szCs w:val="16"/>
        </w:rPr>
        <w:t xml:space="preserve"> &amp; Music</w:t>
      </w:r>
      <w:r w:rsidR="003B21AB">
        <w:rPr>
          <w:rFonts w:cstheme="minorHAnsi"/>
          <w:sz w:val="16"/>
          <w:szCs w:val="16"/>
        </w:rPr>
        <w:t xml:space="preserve">: </w:t>
      </w:r>
      <w:r w:rsidR="00BE75F8">
        <w:rPr>
          <w:rFonts w:cstheme="minorHAnsi"/>
          <w:sz w:val="16"/>
          <w:szCs w:val="16"/>
        </w:rPr>
        <w:t>Anonymous, Public Domain</w:t>
      </w:r>
    </w:p>
    <w:p w:rsidR="00D3197C" w:rsidRDefault="00D3197C" w:rsidP="00FC59A3">
      <w:pPr>
        <w:pStyle w:val="NoSpacing"/>
        <w:rPr>
          <w:rFonts w:cstheme="minorHAnsi"/>
          <w:b/>
        </w:rPr>
      </w:pPr>
      <w:bookmarkStart w:id="13" w:name="_Hlk60642961"/>
      <w:bookmarkEnd w:id="12"/>
    </w:p>
    <w:p w:rsidR="00D3197C" w:rsidRDefault="009528FB" w:rsidP="00FC59A3">
      <w:pPr>
        <w:pStyle w:val="NoSpacing"/>
        <w:rPr>
          <w:rFonts w:cstheme="minorHAnsi"/>
          <w:b/>
        </w:rPr>
      </w:pPr>
      <w:r w:rsidRPr="008A6927">
        <w:rPr>
          <w:rFonts w:cstheme="minorHAnsi"/>
          <w:b/>
        </w:rPr>
        <w:t>BENEDICTION</w:t>
      </w:r>
    </w:p>
    <w:p w:rsidR="00FC59A3" w:rsidRPr="00491DD1" w:rsidRDefault="00FF5AA4" w:rsidP="00FC59A3">
      <w:pPr>
        <w:pStyle w:val="NoSpacing"/>
        <w:rPr>
          <w:rFonts w:cstheme="minorHAnsi"/>
          <w:sz w:val="16"/>
          <w:szCs w:val="16"/>
        </w:rPr>
      </w:pPr>
      <w:r w:rsidRPr="00491DD1">
        <w:rPr>
          <w:rFonts w:cstheme="minorHAnsi"/>
          <w:sz w:val="16"/>
          <w:szCs w:val="16"/>
        </w:rPr>
        <w:t>based on Isaiah 51</w:t>
      </w:r>
    </w:p>
    <w:p w:rsidR="005532E6" w:rsidRPr="00491DD1" w:rsidRDefault="005532E6" w:rsidP="00FC59A3">
      <w:pPr>
        <w:pStyle w:val="NoSpacing"/>
        <w:rPr>
          <w:rFonts w:cstheme="minorHAnsi"/>
          <w:sz w:val="16"/>
          <w:szCs w:val="16"/>
        </w:rPr>
      </w:pPr>
    </w:p>
    <w:bookmarkEnd w:id="13"/>
    <w:p w:rsidR="00FF5AA4" w:rsidRPr="00FF5AA4" w:rsidRDefault="00FF5AA4" w:rsidP="00491DD1">
      <w:pPr>
        <w:pStyle w:val="NoSpacing"/>
        <w:ind w:left="180"/>
        <w:rPr>
          <w:rFonts w:cstheme="minorHAnsi"/>
          <w:i/>
        </w:rPr>
      </w:pPr>
      <w:r w:rsidRPr="00FF5AA4">
        <w:rPr>
          <w:rFonts w:cstheme="minorHAnsi"/>
          <w:i/>
        </w:rPr>
        <w:t>Listen to Me, My people.</w:t>
      </w:r>
    </w:p>
    <w:p w:rsidR="00FF5AA4" w:rsidRPr="00FF5AA4" w:rsidRDefault="00FF5AA4" w:rsidP="00491DD1">
      <w:pPr>
        <w:pStyle w:val="NoSpacing"/>
        <w:ind w:left="180"/>
        <w:rPr>
          <w:rFonts w:cstheme="minorHAnsi"/>
          <w:i/>
        </w:rPr>
      </w:pPr>
      <w:r w:rsidRPr="00FF5AA4">
        <w:rPr>
          <w:rFonts w:cstheme="minorHAnsi"/>
          <w:i/>
        </w:rPr>
        <w:t>My mercy and justice are coming soon.</w:t>
      </w:r>
    </w:p>
    <w:p w:rsidR="00FF5AA4" w:rsidRPr="00FF5AA4" w:rsidRDefault="00FF5AA4" w:rsidP="00491DD1">
      <w:pPr>
        <w:pStyle w:val="NoSpacing"/>
        <w:ind w:left="180"/>
        <w:rPr>
          <w:rFonts w:cstheme="minorHAnsi"/>
          <w:i/>
        </w:rPr>
      </w:pPr>
      <w:r w:rsidRPr="00FF5AA4">
        <w:rPr>
          <w:rFonts w:cstheme="minorHAnsi"/>
          <w:i/>
        </w:rPr>
        <w:t>My salvation is on the way.</w:t>
      </w:r>
    </w:p>
    <w:p w:rsidR="00FF5AA4" w:rsidRPr="00FF5AA4" w:rsidRDefault="00FF5AA4" w:rsidP="00491DD1">
      <w:pPr>
        <w:pStyle w:val="NoSpacing"/>
        <w:ind w:left="180"/>
        <w:rPr>
          <w:rFonts w:cstheme="minorHAnsi"/>
          <w:i/>
        </w:rPr>
      </w:pPr>
      <w:r w:rsidRPr="00FF5AA4">
        <w:rPr>
          <w:rFonts w:cstheme="minorHAnsi"/>
          <w:i/>
        </w:rPr>
        <w:t>My strong arm will bring justice to the nations.</w:t>
      </w:r>
    </w:p>
    <w:p w:rsidR="00FF5AA4" w:rsidRPr="00FF5AA4" w:rsidRDefault="00FF5AA4" w:rsidP="00491DD1">
      <w:pPr>
        <w:pStyle w:val="NoSpacing"/>
        <w:ind w:left="180"/>
        <w:rPr>
          <w:rFonts w:cstheme="minorHAnsi"/>
          <w:i/>
        </w:rPr>
      </w:pPr>
      <w:r w:rsidRPr="00FF5AA4">
        <w:rPr>
          <w:rFonts w:cstheme="minorHAnsi"/>
          <w:i/>
        </w:rPr>
        <w:t>Even faraway lands will look to Me</w:t>
      </w:r>
    </w:p>
    <w:p w:rsidR="00FF5AA4" w:rsidRPr="00FF5AA4" w:rsidRDefault="00FF5AA4" w:rsidP="00491DD1">
      <w:pPr>
        <w:pStyle w:val="NoSpacing"/>
        <w:ind w:left="180"/>
        <w:rPr>
          <w:rFonts w:cstheme="minorHAnsi"/>
          <w:i/>
        </w:rPr>
      </w:pPr>
      <w:r w:rsidRPr="00FF5AA4">
        <w:rPr>
          <w:rFonts w:cstheme="minorHAnsi"/>
          <w:i/>
        </w:rPr>
        <w:t>and take hope in My saving power.</w:t>
      </w:r>
    </w:p>
    <w:p w:rsidR="00FF5AA4" w:rsidRPr="00FF5AA4" w:rsidRDefault="00FF5AA4" w:rsidP="00491DD1">
      <w:pPr>
        <w:pStyle w:val="NoSpacing"/>
        <w:ind w:left="180"/>
        <w:rPr>
          <w:rFonts w:cstheme="minorHAnsi"/>
          <w:i/>
        </w:rPr>
      </w:pPr>
    </w:p>
    <w:p w:rsidR="00FF5AA4" w:rsidRPr="00FF5AA4" w:rsidRDefault="00FF5AA4" w:rsidP="00491DD1">
      <w:pPr>
        <w:pStyle w:val="NoSpacing"/>
        <w:ind w:left="180"/>
        <w:rPr>
          <w:rFonts w:cstheme="minorHAnsi"/>
        </w:rPr>
      </w:pPr>
      <w:r w:rsidRPr="00FF5AA4">
        <w:rPr>
          <w:rFonts w:cstheme="minorHAnsi"/>
        </w:rPr>
        <w:t>As you go, carry that vision with you.</w:t>
      </w:r>
    </w:p>
    <w:p w:rsidR="00FF5AA4" w:rsidRPr="00FF5AA4" w:rsidRDefault="00FF5AA4" w:rsidP="00491DD1">
      <w:pPr>
        <w:pStyle w:val="NoSpacing"/>
        <w:ind w:left="180"/>
        <w:rPr>
          <w:rFonts w:cstheme="minorHAnsi"/>
        </w:rPr>
      </w:pPr>
      <w:r w:rsidRPr="00FF5AA4">
        <w:rPr>
          <w:rFonts w:cstheme="minorHAnsi"/>
        </w:rPr>
        <w:t>Let it inspire your work and your witness,</w:t>
      </w:r>
    </w:p>
    <w:p w:rsidR="00FF5AA4" w:rsidRPr="00FF5AA4" w:rsidRDefault="00FF5AA4" w:rsidP="00491DD1">
      <w:pPr>
        <w:pStyle w:val="NoSpacing"/>
        <w:ind w:left="180"/>
        <w:rPr>
          <w:rFonts w:cstheme="minorHAnsi"/>
        </w:rPr>
      </w:pPr>
      <w:r w:rsidRPr="00FF5AA4">
        <w:rPr>
          <w:rFonts w:cstheme="minorHAnsi"/>
        </w:rPr>
        <w:t>your worship and prayer,</w:t>
      </w:r>
    </w:p>
    <w:p w:rsidR="00FF5AA4" w:rsidRPr="00FF5AA4" w:rsidRDefault="00FF5AA4" w:rsidP="00491DD1">
      <w:pPr>
        <w:pStyle w:val="NoSpacing"/>
        <w:ind w:left="180"/>
        <w:rPr>
          <w:rFonts w:cstheme="minorHAnsi"/>
        </w:rPr>
      </w:pPr>
      <w:r w:rsidRPr="00FF5AA4">
        <w:rPr>
          <w:rFonts w:cstheme="minorHAnsi"/>
        </w:rPr>
        <w:t>so that, through us, God</w:t>
      </w:r>
      <w:r w:rsidR="00491DD1">
        <w:rPr>
          <w:rFonts w:cstheme="minorHAnsi"/>
        </w:rPr>
        <w:t>’</w:t>
      </w:r>
      <w:r w:rsidRPr="00FF5AA4">
        <w:rPr>
          <w:rFonts w:cstheme="minorHAnsi"/>
        </w:rPr>
        <w:t>s will may be done,</w:t>
      </w:r>
    </w:p>
    <w:p w:rsidR="00FF5AA4" w:rsidRPr="00FF5AA4" w:rsidRDefault="00FF5AA4" w:rsidP="00491DD1">
      <w:pPr>
        <w:pStyle w:val="NoSpacing"/>
        <w:ind w:left="180"/>
        <w:rPr>
          <w:rFonts w:cstheme="minorHAnsi"/>
        </w:rPr>
      </w:pPr>
      <w:r w:rsidRPr="00FF5AA4">
        <w:rPr>
          <w:rFonts w:cstheme="minorHAnsi"/>
        </w:rPr>
        <w:t>and God</w:t>
      </w:r>
      <w:r w:rsidR="00491DD1">
        <w:rPr>
          <w:rFonts w:cstheme="minorHAnsi"/>
        </w:rPr>
        <w:t>’</w:t>
      </w:r>
      <w:r w:rsidRPr="00FF5AA4">
        <w:rPr>
          <w:rFonts w:cstheme="minorHAnsi"/>
        </w:rPr>
        <w:t>s kingdom come on earth as it is in heaven.</w:t>
      </w:r>
    </w:p>
    <w:p w:rsidR="00FF5AA4" w:rsidRPr="00FF5AA4" w:rsidRDefault="00FF5AA4" w:rsidP="00491DD1">
      <w:pPr>
        <w:pStyle w:val="NoSpacing"/>
        <w:ind w:left="180"/>
        <w:rPr>
          <w:rFonts w:cstheme="minorHAnsi"/>
        </w:rPr>
      </w:pPr>
    </w:p>
    <w:p w:rsidR="00FF5AA4" w:rsidRPr="00FF5AA4" w:rsidRDefault="00FF5AA4" w:rsidP="00491DD1">
      <w:pPr>
        <w:pStyle w:val="NoSpacing"/>
        <w:ind w:left="180"/>
        <w:rPr>
          <w:rFonts w:cstheme="minorHAnsi"/>
        </w:rPr>
      </w:pPr>
      <w:r w:rsidRPr="00FF5AA4">
        <w:rPr>
          <w:rFonts w:cstheme="minorHAnsi"/>
        </w:rPr>
        <w:t>And may the blessing of God,</w:t>
      </w:r>
    </w:p>
    <w:p w:rsidR="00FF5AA4" w:rsidRPr="00FF5AA4" w:rsidRDefault="00FF5AA4" w:rsidP="00491DD1">
      <w:pPr>
        <w:pStyle w:val="NoSpacing"/>
        <w:ind w:left="180"/>
        <w:rPr>
          <w:rFonts w:cstheme="minorHAnsi"/>
        </w:rPr>
      </w:pPr>
      <w:r w:rsidRPr="00FF5AA4">
        <w:rPr>
          <w:rFonts w:cstheme="minorHAnsi"/>
        </w:rPr>
        <w:t>Father, Son and Holy Spirit,</w:t>
      </w:r>
    </w:p>
    <w:p w:rsidR="00F81FB2" w:rsidRPr="00F81FB2" w:rsidRDefault="00FF5AA4" w:rsidP="00491DD1">
      <w:pPr>
        <w:pStyle w:val="NoSpacing"/>
        <w:ind w:left="180"/>
        <w:rPr>
          <w:rFonts w:cstheme="minorHAnsi"/>
        </w:rPr>
      </w:pPr>
      <w:r w:rsidRPr="00FF5AA4">
        <w:rPr>
          <w:rFonts w:cstheme="minorHAnsi"/>
        </w:rPr>
        <w:t>be among you and within you</w:t>
      </w:r>
      <w:r>
        <w:rPr>
          <w:rFonts w:cstheme="minorHAnsi"/>
        </w:rPr>
        <w:t xml:space="preserve"> all. </w:t>
      </w:r>
      <w:r w:rsidR="00F81FB2" w:rsidRPr="00F81FB2">
        <w:rPr>
          <w:rFonts w:cstheme="minorHAnsi"/>
        </w:rPr>
        <w:t>Amen.</w:t>
      </w:r>
    </w:p>
    <w:p w:rsidR="00F81FB2" w:rsidRDefault="00F81FB2" w:rsidP="00F81FB2">
      <w:pPr>
        <w:pStyle w:val="NoSpacing"/>
        <w:rPr>
          <w:rFonts w:cstheme="minorHAnsi"/>
        </w:rPr>
      </w:pPr>
    </w:p>
    <w:p w:rsidR="00D3197C" w:rsidRDefault="00D3197C" w:rsidP="00D3197C">
      <w:pPr>
        <w:pBdr>
          <w:bottom w:val="single" w:sz="4" w:space="1" w:color="auto"/>
        </w:pBdr>
        <w:spacing w:after="0"/>
        <w:jc w:val="both"/>
        <w:rPr>
          <w:rFonts w:cstheme="minorHAnsi"/>
          <w:i/>
          <w:sz w:val="20"/>
        </w:rPr>
      </w:pPr>
    </w:p>
    <w:p w:rsidR="00D3197C" w:rsidRDefault="00D3197C" w:rsidP="00D3197C">
      <w:pPr>
        <w:spacing w:after="0"/>
        <w:jc w:val="both"/>
        <w:rPr>
          <w:rFonts w:cstheme="minorHAnsi"/>
          <w:i/>
          <w:sz w:val="20"/>
        </w:rPr>
      </w:pPr>
    </w:p>
    <w:p w:rsidR="00D3197C" w:rsidRPr="000B3555" w:rsidRDefault="00D3197C" w:rsidP="00D3197C">
      <w:pPr>
        <w:spacing w:after="0"/>
        <w:jc w:val="both"/>
        <w:rPr>
          <w:rFonts w:cstheme="minorHAnsi"/>
          <w:i/>
          <w:sz w:val="20"/>
        </w:rPr>
      </w:pPr>
      <w:r w:rsidRPr="000B3555">
        <w:rPr>
          <w:rFonts w:cstheme="minorHAnsi"/>
          <w:i/>
          <w:sz w:val="20"/>
        </w:rPr>
        <w:t>Liturgist at 8:20 –</w:t>
      </w:r>
      <w:r w:rsidR="000B3555" w:rsidRPr="000B3555">
        <w:rPr>
          <w:rFonts w:cstheme="minorHAnsi"/>
          <w:i/>
          <w:sz w:val="20"/>
        </w:rPr>
        <w:t xml:space="preserve"> Mark </w:t>
      </w:r>
      <w:proofErr w:type="spellStart"/>
      <w:r w:rsidR="000B3555" w:rsidRPr="000B3555">
        <w:rPr>
          <w:rFonts w:cstheme="minorHAnsi"/>
          <w:i/>
          <w:sz w:val="20"/>
        </w:rPr>
        <w:t>Paluta</w:t>
      </w:r>
      <w:proofErr w:type="spellEnd"/>
    </w:p>
    <w:p w:rsidR="00D3197C" w:rsidRDefault="00D3197C" w:rsidP="00D3197C">
      <w:pPr>
        <w:spacing w:after="0"/>
        <w:jc w:val="both"/>
        <w:rPr>
          <w:rFonts w:cstheme="minorHAnsi"/>
          <w:i/>
          <w:sz w:val="20"/>
        </w:rPr>
      </w:pPr>
      <w:r w:rsidRPr="000B3555">
        <w:rPr>
          <w:rFonts w:cstheme="minorHAnsi"/>
          <w:i/>
          <w:sz w:val="20"/>
        </w:rPr>
        <w:t xml:space="preserve">Liturgist at 9:40 – Jane </w:t>
      </w:r>
      <w:proofErr w:type="spellStart"/>
      <w:r w:rsidRPr="000B3555">
        <w:rPr>
          <w:rFonts w:cstheme="minorHAnsi"/>
          <w:i/>
          <w:sz w:val="20"/>
        </w:rPr>
        <w:t>Florer</w:t>
      </w:r>
      <w:proofErr w:type="spellEnd"/>
    </w:p>
    <w:p w:rsidR="00D3197C" w:rsidRDefault="00D3197C" w:rsidP="00D3197C">
      <w:pPr>
        <w:spacing w:after="0"/>
        <w:jc w:val="both"/>
        <w:rPr>
          <w:rFonts w:cstheme="minorHAnsi"/>
          <w:i/>
          <w:sz w:val="20"/>
        </w:rPr>
      </w:pPr>
    </w:p>
    <w:p w:rsidR="00D3197C" w:rsidRDefault="00D3197C" w:rsidP="00D3197C">
      <w:pPr>
        <w:spacing w:after="0"/>
        <w:rPr>
          <w:rFonts w:cstheme="minorHAnsi"/>
          <w:i/>
          <w:sz w:val="20"/>
        </w:rPr>
      </w:pPr>
      <w:r w:rsidRPr="00DC1C56">
        <w:rPr>
          <w:rFonts w:cstheme="minorHAnsi"/>
          <w:noProof/>
          <w:sz w:val="20"/>
        </w:rPr>
        <w:drawing>
          <wp:anchor distT="0" distB="0" distL="114300" distR="114300" simplePos="0" relativeHeight="251664384" behindDoc="0" locked="0" layoutInCell="1" allowOverlap="1" wp14:anchorId="09FCCC22" wp14:editId="422FF491">
            <wp:simplePos x="0" y="0"/>
            <wp:positionH relativeFrom="column">
              <wp:posOffset>20955</wp:posOffset>
            </wp:positionH>
            <wp:positionV relativeFrom="paragraph">
              <wp:posOffset>39793</wp:posOffset>
            </wp:positionV>
            <wp:extent cx="487680" cy="343535"/>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llowsh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 cy="343535"/>
                    </a:xfrm>
                    <a:prstGeom prst="rect">
                      <a:avLst/>
                    </a:prstGeom>
                  </pic:spPr>
                </pic:pic>
              </a:graphicData>
            </a:graphic>
            <wp14:sizeRelH relativeFrom="page">
              <wp14:pctWidth>0</wp14:pctWidth>
            </wp14:sizeRelH>
            <wp14:sizeRelV relativeFrom="page">
              <wp14:pctHeight>0</wp14:pctHeight>
            </wp14:sizeRelV>
          </wp:anchor>
        </w:drawing>
      </w:r>
      <w:r w:rsidRPr="00DC1C56">
        <w:rPr>
          <w:rFonts w:cstheme="minorHAnsi"/>
          <w:i/>
          <w:sz w:val="20"/>
        </w:rPr>
        <w:t>Gather for coffee and treats in the Atrium following the 9:40 service!</w:t>
      </w:r>
    </w:p>
    <w:p w:rsidR="00D3197C" w:rsidRDefault="00D3197C" w:rsidP="00F81FB2">
      <w:pPr>
        <w:pStyle w:val="NoSpacing"/>
        <w:rPr>
          <w:rFonts w:cstheme="minorHAnsi"/>
        </w:rPr>
      </w:pPr>
    </w:p>
    <w:p w:rsidR="00D3197C" w:rsidRDefault="00D3197C"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pPr>
    </w:p>
    <w:p w:rsidR="00F81917" w:rsidRDefault="00F81917" w:rsidP="00F81FB2">
      <w:pPr>
        <w:pStyle w:val="NoSpacing"/>
        <w:rPr>
          <w:rFonts w:cstheme="minorHAnsi"/>
        </w:rPr>
        <w:sectPr w:rsidR="00F81917" w:rsidSect="00491DD1">
          <w:headerReference w:type="default" r:id="rId10"/>
          <w:pgSz w:w="12240" w:h="15840"/>
          <w:pgMar w:top="720" w:right="720" w:bottom="720" w:left="720" w:header="450" w:footer="720" w:gutter="0"/>
          <w:cols w:num="2" w:space="720"/>
          <w:docGrid w:linePitch="360"/>
        </w:sectPr>
      </w:pPr>
    </w:p>
    <w:p w:rsidR="00D3197C" w:rsidRDefault="00D3197C" w:rsidP="00F81FB2">
      <w:pPr>
        <w:pStyle w:val="NoSpacing"/>
        <w:rPr>
          <w:rFonts w:cstheme="minorHAnsi"/>
        </w:rPr>
      </w:pPr>
    </w:p>
    <w:p w:rsidR="00D3197C" w:rsidRDefault="00D3197C" w:rsidP="00F81FB2">
      <w:pPr>
        <w:pStyle w:val="NoSpacing"/>
        <w:rPr>
          <w:rFonts w:cstheme="minorHAnsi"/>
        </w:rPr>
      </w:pPr>
    </w:p>
    <w:tbl>
      <w:tblPr>
        <w:tblStyle w:val="TableGrid"/>
        <w:tblW w:w="10980" w:type="dxa"/>
        <w:tblInd w:w="0"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3660"/>
        <w:gridCol w:w="3660"/>
        <w:gridCol w:w="3660"/>
      </w:tblGrid>
      <w:tr w:rsidR="00D3197C" w:rsidRPr="007119AD" w:rsidTr="00500C79">
        <w:trPr>
          <w:trHeight w:val="2006"/>
        </w:trPr>
        <w:tc>
          <w:tcPr>
            <w:tcW w:w="10980" w:type="dxa"/>
            <w:gridSpan w:val="3"/>
            <w:tcBorders>
              <w:left w:val="single" w:sz="4" w:space="0" w:color="auto"/>
              <w:bottom w:val="single" w:sz="4" w:space="0" w:color="auto"/>
              <w:right w:val="single" w:sz="4" w:space="0" w:color="auto"/>
            </w:tcBorders>
          </w:tcPr>
          <w:p w:rsidR="00D3197C" w:rsidRPr="00042E3E" w:rsidRDefault="00D3197C" w:rsidP="00500C79">
            <w:pPr>
              <w:widowControl w:val="0"/>
              <w:jc w:val="center"/>
              <w:rPr>
                <w:rFonts w:cstheme="minorHAnsi"/>
                <w:b/>
                <w:color w:val="00B050"/>
                <w:sz w:val="10"/>
                <w:szCs w:val="10"/>
              </w:rPr>
            </w:pPr>
            <w:bookmarkStart w:id="14" w:name="_Hlk90283823"/>
            <w:r>
              <w:rPr>
                <w:rFonts w:cstheme="minorHAnsi"/>
                <w:b/>
                <w:bCs/>
                <w:noProof/>
              </w:rPr>
              <w:lastRenderedPageBreak/>
              <w:drawing>
                <wp:anchor distT="0" distB="0" distL="114300" distR="114300" simplePos="0" relativeHeight="251659264" behindDoc="0" locked="0" layoutInCell="1" allowOverlap="1" wp14:anchorId="1A4BA12D" wp14:editId="6272F890">
                  <wp:simplePos x="0" y="0"/>
                  <wp:positionH relativeFrom="column">
                    <wp:posOffset>5256290</wp:posOffset>
                  </wp:positionH>
                  <wp:positionV relativeFrom="paragraph">
                    <wp:posOffset>66572</wp:posOffset>
                  </wp:positionV>
                  <wp:extent cx="1574800" cy="906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r Kids Club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800" cy="906145"/>
                          </a:xfrm>
                          <a:prstGeom prst="rect">
                            <a:avLst/>
                          </a:prstGeom>
                        </pic:spPr>
                      </pic:pic>
                    </a:graphicData>
                  </a:graphic>
                  <wp14:sizeRelH relativeFrom="page">
                    <wp14:pctWidth>0</wp14:pctWidth>
                  </wp14:sizeRelH>
                  <wp14:sizeRelV relativeFrom="page">
                    <wp14:pctHeight>0</wp14:pctHeight>
                  </wp14:sizeRelV>
                </wp:anchor>
              </w:drawing>
            </w:r>
          </w:p>
          <w:p w:rsidR="00D3197C" w:rsidRPr="00A83642" w:rsidRDefault="00D3197C" w:rsidP="00500C79">
            <w:pPr>
              <w:widowControl w:val="0"/>
              <w:rPr>
                <w:rFonts w:cstheme="minorHAnsi"/>
                <w:b/>
                <w:bCs/>
                <w:sz w:val="24"/>
                <w:szCs w:val="20"/>
              </w:rPr>
            </w:pPr>
            <w:r w:rsidRPr="00A83642">
              <w:rPr>
                <w:rFonts w:cstheme="minorHAnsi"/>
                <w:b/>
                <w:bCs/>
                <w:sz w:val="24"/>
                <w:szCs w:val="20"/>
              </w:rPr>
              <w:t xml:space="preserve">Creating a lifetime partnership for change. </w:t>
            </w:r>
          </w:p>
          <w:p w:rsidR="00D3197C" w:rsidRPr="00EB582C" w:rsidRDefault="00D3197C" w:rsidP="00500C79">
            <w:pPr>
              <w:widowControl w:val="0"/>
              <w:rPr>
                <w:rFonts w:cstheme="minorHAnsi"/>
                <w:bCs/>
                <w:sz w:val="18"/>
                <w:szCs w:val="20"/>
              </w:rPr>
            </w:pPr>
            <w:r w:rsidRPr="00EA0269">
              <w:rPr>
                <w:rFonts w:cstheme="minorHAnsi"/>
                <w:b/>
                <w:bCs/>
                <w:sz w:val="18"/>
              </w:rPr>
              <w:t>Tutoring at</w:t>
            </w:r>
            <w:r w:rsidRPr="00EA0269">
              <w:rPr>
                <w:rFonts w:cstheme="minorHAnsi"/>
                <w:b/>
                <w:bCs/>
                <w:sz w:val="18"/>
                <w:szCs w:val="20"/>
              </w:rPr>
              <w:t xml:space="preserve"> JP Parker Elementary in Madisonville</w:t>
            </w:r>
            <w:r w:rsidRPr="00EB582C">
              <w:rPr>
                <w:rFonts w:cstheme="minorHAnsi"/>
                <w:bCs/>
                <w:sz w:val="18"/>
                <w:szCs w:val="20"/>
              </w:rPr>
              <w:t xml:space="preserve"> </w:t>
            </w:r>
            <w:r>
              <w:rPr>
                <w:rFonts w:cstheme="minorHAnsi"/>
                <w:bCs/>
                <w:sz w:val="18"/>
                <w:szCs w:val="20"/>
              </w:rPr>
              <w:t xml:space="preserve">– </w:t>
            </w:r>
            <w:r w:rsidRPr="00EB582C">
              <w:rPr>
                <w:rFonts w:cstheme="minorHAnsi"/>
                <w:bCs/>
                <w:sz w:val="18"/>
                <w:szCs w:val="20"/>
              </w:rPr>
              <w:t>Tuesdays from 3:30-4:30</w:t>
            </w:r>
            <w:proofErr w:type="gramStart"/>
            <w:r w:rsidRPr="00EB582C">
              <w:rPr>
                <w:rFonts w:cstheme="minorHAnsi"/>
                <w:bCs/>
                <w:sz w:val="18"/>
                <w:szCs w:val="20"/>
              </w:rPr>
              <w:t>pm :</w:t>
            </w:r>
            <w:proofErr w:type="gramEnd"/>
            <w:r w:rsidRPr="00EB582C">
              <w:rPr>
                <w:rFonts w:cstheme="minorHAnsi"/>
                <w:bCs/>
                <w:sz w:val="18"/>
                <w:szCs w:val="20"/>
              </w:rPr>
              <w:t>: January—May 2022</w:t>
            </w:r>
          </w:p>
          <w:p w:rsidR="00D3197C" w:rsidRPr="00EB582C" w:rsidRDefault="00D3197C" w:rsidP="00500C79">
            <w:pPr>
              <w:widowControl w:val="0"/>
              <w:rPr>
                <w:rFonts w:cstheme="minorHAnsi"/>
                <w:sz w:val="18"/>
                <w:szCs w:val="20"/>
              </w:rPr>
            </w:pPr>
            <w:r w:rsidRPr="00EB582C">
              <w:rPr>
                <w:rFonts w:cstheme="minorHAnsi"/>
                <w:sz w:val="18"/>
                <w:szCs w:val="20"/>
              </w:rPr>
              <w:t> </w:t>
            </w:r>
          </w:p>
          <w:p w:rsidR="00D3197C" w:rsidRPr="00EB582C" w:rsidRDefault="00D3197C" w:rsidP="00500C79">
            <w:pPr>
              <w:rPr>
                <w:rFonts w:cstheme="minorHAnsi"/>
                <w:sz w:val="18"/>
                <w:szCs w:val="20"/>
              </w:rPr>
            </w:pPr>
            <w:r w:rsidRPr="00EB582C">
              <w:rPr>
                <w:rFonts w:cstheme="minorHAnsi"/>
                <w:bCs/>
                <w:sz w:val="18"/>
              </w:rPr>
              <w:t>Our</w:t>
            </w:r>
            <w:r w:rsidRPr="00EB582C">
              <w:rPr>
                <w:rFonts w:cstheme="minorHAnsi"/>
                <w:bCs/>
                <w:sz w:val="18"/>
                <w:szCs w:val="20"/>
              </w:rPr>
              <w:t xml:space="preserve"> </w:t>
            </w:r>
            <w:r w:rsidRPr="00EB582C">
              <w:rPr>
                <w:rFonts w:cstheme="minorHAnsi"/>
                <w:bCs/>
                <w:sz w:val="18"/>
              </w:rPr>
              <w:t>g</w:t>
            </w:r>
            <w:r w:rsidRPr="00EB582C">
              <w:rPr>
                <w:rFonts w:cstheme="minorHAnsi"/>
                <w:bCs/>
                <w:sz w:val="18"/>
                <w:szCs w:val="20"/>
              </w:rPr>
              <w:t>oal</w:t>
            </w:r>
            <w:r w:rsidRPr="00EB582C">
              <w:rPr>
                <w:rFonts w:cstheme="minorHAnsi"/>
                <w:bCs/>
                <w:sz w:val="18"/>
              </w:rPr>
              <w:t xml:space="preserve"> is to p</w:t>
            </w:r>
            <w:r w:rsidRPr="00EB582C">
              <w:rPr>
                <w:rFonts w:cstheme="minorHAnsi"/>
                <w:sz w:val="18"/>
                <w:szCs w:val="20"/>
              </w:rPr>
              <w:t>rovide one hour of</w:t>
            </w:r>
            <w:r w:rsidRPr="00EB582C">
              <w:rPr>
                <w:rFonts w:cstheme="minorHAnsi"/>
                <w:bCs/>
                <w:sz w:val="18"/>
                <w:szCs w:val="20"/>
              </w:rPr>
              <w:t xml:space="preserve"> </w:t>
            </w:r>
            <w:r w:rsidRPr="00EB582C">
              <w:rPr>
                <w:rFonts w:cstheme="minorHAnsi"/>
                <w:sz w:val="18"/>
                <w:szCs w:val="20"/>
              </w:rPr>
              <w:t xml:space="preserve">weekly, after school highly relational tutoring to </w:t>
            </w:r>
            <w:r w:rsidRPr="00EB582C">
              <w:rPr>
                <w:rFonts w:cstheme="minorHAnsi"/>
                <w:bCs/>
                <w:sz w:val="18"/>
                <w:szCs w:val="20"/>
              </w:rPr>
              <w:t>at-risk youth</w:t>
            </w:r>
            <w:r w:rsidRPr="00EB582C">
              <w:rPr>
                <w:rFonts w:cstheme="minorHAnsi"/>
                <w:sz w:val="18"/>
                <w:szCs w:val="20"/>
              </w:rPr>
              <w:t xml:space="preserve">. </w:t>
            </w:r>
            <w:r w:rsidRPr="00EB582C">
              <w:rPr>
                <w:rFonts w:cstheme="minorHAnsi"/>
                <w:sz w:val="18"/>
              </w:rPr>
              <w:t xml:space="preserve"> </w:t>
            </w:r>
            <w:r w:rsidRPr="00EB582C">
              <w:rPr>
                <w:rFonts w:cstheme="minorHAnsi"/>
                <w:sz w:val="18"/>
                <w:szCs w:val="20"/>
              </w:rPr>
              <w:t xml:space="preserve">We minister to children who are behind in their achievement levels and would benefit from a </w:t>
            </w:r>
            <w:r w:rsidRPr="00EB582C">
              <w:rPr>
                <w:rFonts w:cstheme="minorHAnsi"/>
                <w:bCs/>
                <w:sz w:val="18"/>
                <w:szCs w:val="20"/>
              </w:rPr>
              <w:t>stable relationship</w:t>
            </w:r>
            <w:r w:rsidRPr="00EB582C">
              <w:rPr>
                <w:rFonts w:cstheme="minorHAnsi"/>
                <w:sz w:val="18"/>
                <w:szCs w:val="20"/>
              </w:rPr>
              <w:t xml:space="preserve"> with a </w:t>
            </w:r>
            <w:r w:rsidRPr="00EB582C">
              <w:rPr>
                <w:rFonts w:cstheme="minorHAnsi"/>
                <w:bCs/>
                <w:sz w:val="18"/>
                <w:szCs w:val="20"/>
              </w:rPr>
              <w:t>caring adult</w:t>
            </w:r>
            <w:r w:rsidRPr="00EB582C">
              <w:rPr>
                <w:rFonts w:cstheme="minorHAnsi"/>
                <w:sz w:val="18"/>
                <w:szCs w:val="20"/>
              </w:rPr>
              <w:t>.</w:t>
            </w:r>
            <w:r w:rsidRPr="00EB582C">
              <w:rPr>
                <w:rFonts w:cstheme="minorHAnsi"/>
                <w:sz w:val="18"/>
              </w:rPr>
              <w:t xml:space="preserve">  </w:t>
            </w:r>
            <w:r w:rsidRPr="00EB582C">
              <w:rPr>
                <w:rFonts w:cstheme="minorHAnsi"/>
                <w:sz w:val="18"/>
                <w:szCs w:val="20"/>
              </w:rPr>
              <w:t xml:space="preserve">Tutors meet after school with the same child each week during the school year to work on basic school subjects and to build positive, caring relationships. </w:t>
            </w:r>
            <w:r w:rsidRPr="00EB582C">
              <w:rPr>
                <w:rFonts w:cstheme="minorHAnsi"/>
                <w:i/>
                <w:sz w:val="18"/>
                <w:szCs w:val="20"/>
              </w:rPr>
              <w:t>You don</w:t>
            </w:r>
            <w:r w:rsidR="00491DD1">
              <w:rPr>
                <w:rFonts w:cstheme="minorHAnsi"/>
                <w:i/>
                <w:sz w:val="18"/>
                <w:szCs w:val="20"/>
              </w:rPr>
              <w:t>’</w:t>
            </w:r>
            <w:r w:rsidRPr="00EB582C">
              <w:rPr>
                <w:rFonts w:cstheme="minorHAnsi"/>
                <w:i/>
                <w:sz w:val="18"/>
                <w:szCs w:val="20"/>
              </w:rPr>
              <w:t>t have to be an educator to make a difference in a child</w:t>
            </w:r>
            <w:r w:rsidR="00491DD1">
              <w:rPr>
                <w:rFonts w:cstheme="minorHAnsi"/>
                <w:i/>
                <w:sz w:val="18"/>
                <w:szCs w:val="20"/>
              </w:rPr>
              <w:t>’</w:t>
            </w:r>
            <w:r w:rsidRPr="00EB582C">
              <w:rPr>
                <w:rFonts w:cstheme="minorHAnsi"/>
                <w:i/>
                <w:sz w:val="18"/>
                <w:szCs w:val="20"/>
              </w:rPr>
              <w:t>s life.</w:t>
            </w:r>
            <w:r w:rsidRPr="00EB582C">
              <w:rPr>
                <w:rFonts w:cstheme="minorHAnsi"/>
                <w:sz w:val="18"/>
                <w:szCs w:val="20"/>
              </w:rPr>
              <w:t xml:space="preserve"> </w:t>
            </w:r>
            <w:r w:rsidRPr="00EB582C">
              <w:rPr>
                <w:rFonts w:cstheme="minorHAnsi"/>
                <w:b/>
                <w:bCs/>
                <w:sz w:val="18"/>
                <w:szCs w:val="20"/>
              </w:rPr>
              <w:t xml:space="preserve"> </w:t>
            </w:r>
            <w:r w:rsidRPr="00EB582C">
              <w:rPr>
                <w:rFonts w:cstheme="minorHAnsi"/>
                <w:sz w:val="18"/>
                <w:szCs w:val="20"/>
              </w:rPr>
              <w:t>Training and supplies are provided. All you have to do is show up and love your student.</w:t>
            </w:r>
          </w:p>
          <w:p w:rsidR="00D3197C" w:rsidRPr="00EB582C" w:rsidRDefault="00D3197C" w:rsidP="00500C79">
            <w:pPr>
              <w:widowControl w:val="0"/>
              <w:rPr>
                <w:rFonts w:cstheme="minorHAnsi"/>
                <w:sz w:val="18"/>
                <w:szCs w:val="20"/>
              </w:rPr>
            </w:pPr>
            <w:r w:rsidRPr="00EB582C">
              <w:rPr>
                <w:rFonts w:cstheme="minorHAnsi"/>
                <w:sz w:val="18"/>
                <w:szCs w:val="20"/>
              </w:rPr>
              <w:t> </w:t>
            </w:r>
          </w:p>
          <w:p w:rsidR="00D3197C" w:rsidRPr="00042E3E" w:rsidRDefault="00D3197C" w:rsidP="00500C79">
            <w:pPr>
              <w:widowControl w:val="0"/>
              <w:rPr>
                <w:rFonts w:cstheme="minorHAnsi"/>
                <w:bCs/>
                <w:sz w:val="18"/>
              </w:rPr>
            </w:pPr>
            <w:r w:rsidRPr="00EB582C">
              <w:rPr>
                <w:rFonts w:cstheme="minorHAnsi"/>
                <w:bCs/>
                <w:sz w:val="18"/>
                <w:szCs w:val="20"/>
              </w:rPr>
              <w:t xml:space="preserve">Sign up at </w:t>
            </w:r>
            <w:r w:rsidRPr="00EB582C">
              <w:rPr>
                <w:rFonts w:cstheme="minorHAnsi"/>
                <w:bCs/>
                <w:sz w:val="18"/>
              </w:rPr>
              <w:t>armstrongchapel.org/serve/community,</w:t>
            </w:r>
            <w:r w:rsidRPr="00EB582C">
              <w:rPr>
                <w:rFonts w:cstheme="minorHAnsi"/>
                <w:bCs/>
                <w:sz w:val="18"/>
                <w:szCs w:val="20"/>
              </w:rPr>
              <w:t xml:space="preserve"> scroll down to Parker Kids Club.</w:t>
            </w:r>
            <w:r>
              <w:rPr>
                <w:rFonts w:cstheme="minorHAnsi"/>
                <w:bCs/>
                <w:sz w:val="18"/>
                <w:szCs w:val="20"/>
              </w:rPr>
              <w:t xml:space="preserve">  </w:t>
            </w:r>
            <w:r w:rsidRPr="00EB582C">
              <w:rPr>
                <w:rFonts w:cstheme="minorHAnsi"/>
                <w:bCs/>
                <w:sz w:val="18"/>
                <w:szCs w:val="20"/>
              </w:rPr>
              <w:t xml:space="preserve">Tutors must apply online and pass a background check and be at least 16 years old. Questions or </w:t>
            </w:r>
            <w:r w:rsidRPr="00EB582C">
              <w:rPr>
                <w:rFonts w:cstheme="minorHAnsi"/>
                <w:bCs/>
                <w:sz w:val="18"/>
              </w:rPr>
              <w:t>more info</w:t>
            </w:r>
            <w:r w:rsidRPr="00EB582C">
              <w:rPr>
                <w:rFonts w:cstheme="minorHAnsi"/>
                <w:bCs/>
                <w:sz w:val="18"/>
                <w:szCs w:val="20"/>
              </w:rPr>
              <w:t xml:space="preserve">? Contact Dianna </w:t>
            </w:r>
            <w:proofErr w:type="spellStart"/>
            <w:r w:rsidRPr="00EB582C">
              <w:rPr>
                <w:rFonts w:cstheme="minorHAnsi"/>
                <w:bCs/>
                <w:sz w:val="18"/>
                <w:szCs w:val="20"/>
              </w:rPr>
              <w:t>Sheely</w:t>
            </w:r>
            <w:proofErr w:type="spellEnd"/>
            <w:r w:rsidRPr="00EB582C">
              <w:rPr>
                <w:rFonts w:cstheme="minorHAnsi"/>
                <w:bCs/>
                <w:sz w:val="18"/>
                <w:szCs w:val="20"/>
              </w:rPr>
              <w:t xml:space="preserve"> at 561-4220 x304</w:t>
            </w:r>
            <w:r>
              <w:rPr>
                <w:rFonts w:cstheme="minorHAnsi"/>
                <w:bCs/>
                <w:sz w:val="18"/>
              </w:rPr>
              <w:t>.</w:t>
            </w:r>
          </w:p>
          <w:p w:rsidR="00D3197C" w:rsidRPr="007119AD" w:rsidRDefault="00D3197C" w:rsidP="00500C79">
            <w:pPr>
              <w:pStyle w:val="PlainText"/>
              <w:rPr>
                <w:b/>
                <w:bCs/>
                <w:noProof/>
                <w:color w:val="FF0000"/>
                <w:sz w:val="10"/>
                <w:szCs w:val="28"/>
              </w:rPr>
            </w:pPr>
          </w:p>
        </w:tc>
      </w:tr>
      <w:tr w:rsidR="00D3197C" w:rsidTr="00500C79">
        <w:trPr>
          <w:trHeight w:val="2591"/>
        </w:trPr>
        <w:tc>
          <w:tcPr>
            <w:tcW w:w="3660" w:type="dxa"/>
            <w:vMerge w:val="restart"/>
            <w:tcBorders>
              <w:left w:val="single" w:sz="4" w:space="0" w:color="auto"/>
              <w:right w:val="single" w:sz="4" w:space="0" w:color="auto"/>
            </w:tcBorders>
          </w:tcPr>
          <w:p w:rsidR="00D3197C" w:rsidRPr="00117702" w:rsidRDefault="00D3197C" w:rsidP="00500C79">
            <w:pPr>
              <w:pStyle w:val="NormalWeb"/>
              <w:spacing w:before="0" w:beforeAutospacing="0" w:after="0" w:afterAutospacing="0"/>
              <w:rPr>
                <w:rStyle w:val="Strong"/>
                <w:color w:val="000000"/>
                <w:sz w:val="6"/>
                <w:szCs w:val="27"/>
              </w:rPr>
            </w:pPr>
          </w:p>
          <w:p w:rsidR="00D3197C" w:rsidRDefault="00D3197C" w:rsidP="00500C79">
            <w:pPr>
              <w:jc w:val="center"/>
              <w:rPr>
                <w:rFonts w:cstheme="minorHAnsi"/>
                <w:sz w:val="18"/>
                <w:szCs w:val="18"/>
              </w:rPr>
            </w:pPr>
            <w:r>
              <w:rPr>
                <w:rFonts w:cstheme="minorHAnsi"/>
                <w:noProof/>
                <w:sz w:val="18"/>
                <w:szCs w:val="18"/>
              </w:rPr>
              <w:drawing>
                <wp:inline distT="0" distB="0" distL="0" distR="0" wp14:anchorId="6FB69582" wp14:editId="4A929D54">
                  <wp:extent cx="1453886" cy="6562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LogoColor72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3571" cy="669667"/>
                          </a:xfrm>
                          <a:prstGeom prst="rect">
                            <a:avLst/>
                          </a:prstGeom>
                        </pic:spPr>
                      </pic:pic>
                    </a:graphicData>
                  </a:graphic>
                </wp:inline>
              </w:drawing>
            </w:r>
          </w:p>
          <w:p w:rsidR="00D3197C" w:rsidRPr="005636D7" w:rsidRDefault="00D3197C" w:rsidP="00500C79">
            <w:pPr>
              <w:jc w:val="center"/>
              <w:rPr>
                <w:rFonts w:cstheme="minorHAnsi"/>
                <w:sz w:val="18"/>
                <w:szCs w:val="18"/>
              </w:rPr>
            </w:pPr>
            <w:r>
              <w:rPr>
                <w:rFonts w:cstheme="minorHAnsi"/>
                <w:sz w:val="18"/>
                <w:szCs w:val="18"/>
              </w:rPr>
              <w:t>NEW STUDIES</w:t>
            </w:r>
          </w:p>
          <w:p w:rsidR="00D3197C" w:rsidRPr="005636D7" w:rsidRDefault="00D3197C" w:rsidP="00500C79">
            <w:pPr>
              <w:rPr>
                <w:rFonts w:cstheme="minorHAnsi"/>
                <w:sz w:val="18"/>
                <w:szCs w:val="18"/>
              </w:rPr>
            </w:pPr>
          </w:p>
          <w:p w:rsidR="00D3197C" w:rsidRPr="005636D7" w:rsidRDefault="00D3197C" w:rsidP="00500C79">
            <w:pPr>
              <w:rPr>
                <w:rFonts w:cstheme="minorHAnsi"/>
                <w:color w:val="151515"/>
                <w:sz w:val="18"/>
                <w:szCs w:val="18"/>
                <w:shd w:val="clear" w:color="auto" w:fill="FFFFFF"/>
              </w:rPr>
            </w:pPr>
            <w:r w:rsidRPr="007D4CF7">
              <w:rPr>
                <w:rFonts w:cstheme="minorHAnsi"/>
                <w:b/>
                <w:color w:val="151515"/>
                <w:sz w:val="18"/>
                <w:szCs w:val="18"/>
                <w:shd w:val="clear" w:color="auto" w:fill="FFFFFF"/>
              </w:rPr>
              <w:t>40 Verses to Ignite Your Faith</w:t>
            </w:r>
            <w:r w:rsidRPr="007D4CF7">
              <w:rPr>
                <w:rFonts w:cstheme="minorHAnsi"/>
                <w:color w:val="151515"/>
                <w:sz w:val="18"/>
                <w:szCs w:val="18"/>
                <w:shd w:val="clear" w:color="auto" w:fill="FFFFFF"/>
              </w:rPr>
              <w:t xml:space="preserve"> by Laurie </w:t>
            </w:r>
            <w:proofErr w:type="spellStart"/>
            <w:r w:rsidRPr="007D4CF7">
              <w:rPr>
                <w:rFonts w:cstheme="minorHAnsi"/>
                <w:color w:val="151515"/>
                <w:sz w:val="18"/>
                <w:szCs w:val="18"/>
                <w:shd w:val="clear" w:color="auto" w:fill="FFFFFF"/>
              </w:rPr>
              <w:t>Polich</w:t>
            </w:r>
            <w:proofErr w:type="spellEnd"/>
            <w:r w:rsidRPr="007D4CF7">
              <w:rPr>
                <w:rFonts w:cstheme="minorHAnsi"/>
                <w:color w:val="151515"/>
                <w:sz w:val="18"/>
                <w:szCs w:val="18"/>
                <w:shd w:val="clear" w:color="auto" w:fill="FFFFFF"/>
              </w:rPr>
              <w:t xml:space="preserve"> Short</w:t>
            </w:r>
            <w:r>
              <w:rPr>
                <w:rFonts w:cstheme="minorHAnsi"/>
                <w:color w:val="151515"/>
                <w:sz w:val="18"/>
                <w:szCs w:val="18"/>
                <w:shd w:val="clear" w:color="auto" w:fill="FFFFFF"/>
              </w:rPr>
              <w:t xml:space="preserve">.  </w:t>
            </w:r>
            <w:r w:rsidRPr="005636D7">
              <w:rPr>
                <w:rFonts w:cstheme="minorHAnsi"/>
                <w:color w:val="151515"/>
                <w:sz w:val="18"/>
                <w:szCs w:val="18"/>
                <w:shd w:val="clear" w:color="auto" w:fill="FFFFFF"/>
              </w:rPr>
              <w:t>Sometimes we need a fresh word or promise for the season we find ourselves in-something that ignites our faith in the face of fear, doubt, loneliness, insecurity, or overwhelming circumstances.</w:t>
            </w:r>
          </w:p>
          <w:p w:rsidR="00D3197C" w:rsidRPr="005636D7" w:rsidRDefault="00D3197C" w:rsidP="00500C79">
            <w:pPr>
              <w:rPr>
                <w:rFonts w:cstheme="minorHAnsi"/>
                <w:color w:val="151515"/>
                <w:sz w:val="18"/>
                <w:szCs w:val="18"/>
                <w:shd w:val="clear" w:color="auto" w:fill="FFFFFF"/>
              </w:rPr>
            </w:pPr>
            <w:r w:rsidRPr="00415D26">
              <w:rPr>
                <w:rFonts w:cstheme="minorHAnsi"/>
                <w:color w:val="151515"/>
                <w:sz w:val="18"/>
                <w:szCs w:val="18"/>
                <w:u w:val="single"/>
                <w:shd w:val="clear" w:color="auto" w:fill="FFFFFF"/>
              </w:rPr>
              <w:t>Begins Monday, January 31</w:t>
            </w:r>
            <w:r w:rsidRPr="005636D7">
              <w:rPr>
                <w:rFonts w:cstheme="minorHAnsi"/>
                <w:color w:val="151515"/>
                <w:sz w:val="18"/>
                <w:szCs w:val="18"/>
                <w:shd w:val="clear" w:color="auto" w:fill="FFFFFF"/>
              </w:rPr>
              <w:t xml:space="preserve"> at 7pm this 8-week study </w:t>
            </w:r>
            <w:r>
              <w:rPr>
                <w:rFonts w:cstheme="minorHAnsi"/>
                <w:color w:val="151515"/>
                <w:sz w:val="18"/>
                <w:szCs w:val="18"/>
                <w:shd w:val="clear" w:color="auto" w:fill="FFFFFF"/>
              </w:rPr>
              <w:t xml:space="preserve">will be </w:t>
            </w:r>
            <w:r w:rsidRPr="005636D7">
              <w:rPr>
                <w:rFonts w:cstheme="minorHAnsi"/>
                <w:color w:val="151515"/>
                <w:sz w:val="18"/>
                <w:szCs w:val="18"/>
                <w:shd w:val="clear" w:color="auto" w:fill="FFFFFF"/>
              </w:rPr>
              <w:t xml:space="preserve">via Zoom.  Facilitated by Dianna </w:t>
            </w:r>
            <w:proofErr w:type="spellStart"/>
            <w:r w:rsidRPr="005636D7">
              <w:rPr>
                <w:rFonts w:cstheme="minorHAnsi"/>
                <w:color w:val="151515"/>
                <w:sz w:val="18"/>
                <w:szCs w:val="18"/>
                <w:shd w:val="clear" w:color="auto" w:fill="FFFFFF"/>
              </w:rPr>
              <w:t>Sheely</w:t>
            </w:r>
            <w:proofErr w:type="spellEnd"/>
            <w:r w:rsidRPr="005636D7">
              <w:rPr>
                <w:rFonts w:cstheme="minorHAnsi"/>
                <w:color w:val="151515"/>
                <w:sz w:val="18"/>
                <w:szCs w:val="18"/>
                <w:shd w:val="clear" w:color="auto" w:fill="FFFFFF"/>
              </w:rPr>
              <w:t>.  Study guide will be provided – you will need a copy of Laurie</w:t>
            </w:r>
            <w:r w:rsidR="00491DD1">
              <w:rPr>
                <w:rFonts w:cstheme="minorHAnsi"/>
                <w:color w:val="151515"/>
                <w:sz w:val="18"/>
                <w:szCs w:val="18"/>
                <w:shd w:val="clear" w:color="auto" w:fill="FFFFFF"/>
              </w:rPr>
              <w:t>’</w:t>
            </w:r>
            <w:r w:rsidRPr="005636D7">
              <w:rPr>
                <w:rFonts w:cstheme="minorHAnsi"/>
                <w:color w:val="151515"/>
                <w:sz w:val="18"/>
                <w:szCs w:val="18"/>
                <w:shd w:val="clear" w:color="auto" w:fill="FFFFFF"/>
              </w:rPr>
              <w:t xml:space="preserve">s book.  This can be purchased through the group by signing up here:  </w:t>
            </w:r>
            <w:hyperlink r:id="rId13" w:history="1">
              <w:r w:rsidRPr="005636D7">
                <w:rPr>
                  <w:rStyle w:val="Hyperlink"/>
                  <w:rFonts w:cstheme="minorHAnsi"/>
                  <w:sz w:val="18"/>
                  <w:szCs w:val="18"/>
                  <w:shd w:val="clear" w:color="auto" w:fill="FFFFFF"/>
                </w:rPr>
                <w:t>https://www.signupgenius.com/go/10C0E49A5AC2CA4F58-latte</w:t>
              </w:r>
            </w:hyperlink>
            <w:r>
              <w:rPr>
                <w:rFonts w:cstheme="minorHAnsi"/>
                <w:color w:val="151515"/>
                <w:sz w:val="18"/>
                <w:szCs w:val="18"/>
                <w:shd w:val="clear" w:color="auto" w:fill="FFFFFF"/>
              </w:rPr>
              <w:t xml:space="preserve"> o</w:t>
            </w:r>
            <w:r w:rsidRPr="005636D7">
              <w:rPr>
                <w:rFonts w:cstheme="minorHAnsi"/>
                <w:color w:val="151515"/>
                <w:sz w:val="18"/>
                <w:szCs w:val="18"/>
                <w:shd w:val="clear" w:color="auto" w:fill="FFFFFF"/>
              </w:rPr>
              <w:t xml:space="preserve">r by visiting </w:t>
            </w:r>
            <w:hyperlink r:id="rId14" w:history="1">
              <w:r w:rsidRPr="005636D7">
                <w:rPr>
                  <w:rStyle w:val="Hyperlink"/>
                  <w:rFonts w:cstheme="minorHAnsi"/>
                  <w:sz w:val="18"/>
                  <w:szCs w:val="18"/>
                  <w:shd w:val="clear" w:color="auto" w:fill="FFFFFF"/>
                </w:rPr>
                <w:t>https://laurieshort.com/books-videos/</w:t>
              </w:r>
            </w:hyperlink>
            <w:r>
              <w:rPr>
                <w:rFonts w:cstheme="minorHAnsi"/>
                <w:sz w:val="18"/>
                <w:szCs w:val="18"/>
                <w:shd w:val="clear" w:color="auto" w:fill="FFFFFF"/>
              </w:rPr>
              <w:t xml:space="preserve">. </w:t>
            </w:r>
          </w:p>
          <w:p w:rsidR="00D3197C" w:rsidRPr="005636D7" w:rsidRDefault="00D3197C" w:rsidP="00500C79">
            <w:pPr>
              <w:rPr>
                <w:rFonts w:cstheme="minorHAnsi"/>
                <w:sz w:val="18"/>
                <w:szCs w:val="18"/>
              </w:rPr>
            </w:pPr>
          </w:p>
          <w:p w:rsidR="00D3197C" w:rsidRDefault="00D3197C" w:rsidP="00500C79">
            <w:pPr>
              <w:rPr>
                <w:rFonts w:cstheme="minorHAnsi"/>
                <w:sz w:val="18"/>
                <w:szCs w:val="18"/>
              </w:rPr>
            </w:pPr>
            <w:r w:rsidRPr="007D4CF7">
              <w:rPr>
                <w:rFonts w:cstheme="minorHAnsi"/>
                <w:b/>
                <w:sz w:val="18"/>
                <w:szCs w:val="18"/>
              </w:rPr>
              <w:t>Walking with Jesus</w:t>
            </w:r>
            <w:r w:rsidRPr="005636D7">
              <w:rPr>
                <w:rFonts w:cstheme="minorHAnsi"/>
                <w:sz w:val="18"/>
                <w:szCs w:val="18"/>
              </w:rPr>
              <w:t xml:space="preserve"> by Matt Regan. </w:t>
            </w:r>
            <w:r>
              <w:rPr>
                <w:rFonts w:cstheme="minorHAnsi"/>
                <w:color w:val="151515"/>
                <w:sz w:val="18"/>
                <w:szCs w:val="18"/>
                <w:shd w:val="clear" w:color="auto" w:fill="FFFFFF"/>
              </w:rPr>
              <w:t>J</w:t>
            </w:r>
            <w:r w:rsidRPr="005636D7">
              <w:rPr>
                <w:rFonts w:cstheme="minorHAnsi"/>
                <w:color w:val="151515"/>
                <w:sz w:val="18"/>
                <w:szCs w:val="18"/>
                <w:shd w:val="clear" w:color="auto" w:fill="FFFFFF"/>
              </w:rPr>
              <w:t>ourney together through the land of Israel, visiting many of the places where Jesus lived, walked, and ministered with His disciples. As the land of the Bible comes alive before your eyes, you</w:t>
            </w:r>
            <w:r w:rsidR="00491DD1">
              <w:rPr>
                <w:rFonts w:cstheme="minorHAnsi"/>
                <w:color w:val="151515"/>
                <w:sz w:val="18"/>
                <w:szCs w:val="18"/>
                <w:shd w:val="clear" w:color="auto" w:fill="FFFFFF"/>
              </w:rPr>
              <w:t>’</w:t>
            </w:r>
            <w:r w:rsidRPr="005636D7">
              <w:rPr>
                <w:rFonts w:cstheme="minorHAnsi"/>
                <w:color w:val="151515"/>
                <w:sz w:val="18"/>
                <w:szCs w:val="18"/>
                <w:shd w:val="clear" w:color="auto" w:fill="FFFFFF"/>
              </w:rPr>
              <w:t>ll gain fresh perspective on the life-changing power of Christ</w:t>
            </w:r>
            <w:r w:rsidR="00491DD1">
              <w:rPr>
                <w:rFonts w:cstheme="minorHAnsi"/>
                <w:color w:val="151515"/>
                <w:sz w:val="18"/>
                <w:szCs w:val="18"/>
                <w:shd w:val="clear" w:color="auto" w:fill="FFFFFF"/>
              </w:rPr>
              <w:t>’</w:t>
            </w:r>
            <w:r w:rsidRPr="005636D7">
              <w:rPr>
                <w:rFonts w:cstheme="minorHAnsi"/>
                <w:color w:val="151515"/>
                <w:sz w:val="18"/>
                <w:szCs w:val="18"/>
                <w:shd w:val="clear" w:color="auto" w:fill="FFFFFF"/>
              </w:rPr>
              <w:t>s love and His church</w:t>
            </w:r>
            <w:r w:rsidR="00491DD1">
              <w:rPr>
                <w:rFonts w:cstheme="minorHAnsi"/>
                <w:color w:val="151515"/>
                <w:sz w:val="18"/>
                <w:szCs w:val="18"/>
                <w:shd w:val="clear" w:color="auto" w:fill="FFFFFF"/>
              </w:rPr>
              <w:t>’</w:t>
            </w:r>
            <w:r w:rsidRPr="005636D7">
              <w:rPr>
                <w:rFonts w:cstheme="minorHAnsi"/>
                <w:color w:val="151515"/>
                <w:sz w:val="18"/>
                <w:szCs w:val="18"/>
                <w:shd w:val="clear" w:color="auto" w:fill="FFFFFF"/>
              </w:rPr>
              <w:t>s calling to make disciples who follow after Him.</w:t>
            </w:r>
            <w:r>
              <w:rPr>
                <w:rFonts w:cstheme="minorHAnsi"/>
                <w:color w:val="151515"/>
                <w:sz w:val="18"/>
                <w:szCs w:val="18"/>
                <w:shd w:val="clear" w:color="auto" w:fill="FFFFFF"/>
              </w:rPr>
              <w:t xml:space="preserve">  </w:t>
            </w:r>
            <w:r w:rsidRPr="005636D7">
              <w:rPr>
                <w:rFonts w:cstheme="minorHAnsi"/>
                <w:color w:val="151515"/>
                <w:sz w:val="18"/>
                <w:szCs w:val="18"/>
                <w:shd w:val="clear" w:color="auto" w:fill="FFFFFF"/>
              </w:rPr>
              <w:t xml:space="preserve">Led by Carol Ney &amp; Serena </w:t>
            </w:r>
            <w:proofErr w:type="spellStart"/>
            <w:r w:rsidRPr="005636D7">
              <w:rPr>
                <w:rFonts w:cstheme="minorHAnsi"/>
                <w:color w:val="151515"/>
                <w:sz w:val="18"/>
                <w:szCs w:val="18"/>
                <w:shd w:val="clear" w:color="auto" w:fill="FFFFFF"/>
              </w:rPr>
              <w:t>Tsuang</w:t>
            </w:r>
            <w:proofErr w:type="spellEnd"/>
            <w:r w:rsidR="00540BC9">
              <w:rPr>
                <w:rFonts w:cstheme="minorHAnsi"/>
                <w:color w:val="151515"/>
                <w:sz w:val="18"/>
                <w:szCs w:val="18"/>
                <w:shd w:val="clear" w:color="auto" w:fill="FFFFFF"/>
              </w:rPr>
              <w:t xml:space="preserve"> on Mondays</w:t>
            </w:r>
            <w:r>
              <w:rPr>
                <w:rFonts w:cstheme="minorHAnsi"/>
                <w:color w:val="151515"/>
                <w:sz w:val="18"/>
                <w:szCs w:val="18"/>
                <w:shd w:val="clear" w:color="auto" w:fill="FFFFFF"/>
              </w:rPr>
              <w:t xml:space="preserve"> </w:t>
            </w:r>
            <w:r>
              <w:rPr>
                <w:rFonts w:cstheme="minorHAnsi"/>
                <w:sz w:val="18"/>
                <w:szCs w:val="18"/>
              </w:rPr>
              <w:t xml:space="preserve">at </w:t>
            </w:r>
            <w:r w:rsidRPr="005636D7">
              <w:rPr>
                <w:rFonts w:cstheme="minorHAnsi"/>
                <w:sz w:val="18"/>
                <w:szCs w:val="18"/>
              </w:rPr>
              <w:t xml:space="preserve">9:30am </w:t>
            </w:r>
            <w:r>
              <w:rPr>
                <w:rFonts w:cstheme="minorHAnsi"/>
                <w:sz w:val="18"/>
                <w:szCs w:val="18"/>
              </w:rPr>
              <w:t>on Zoom.</w:t>
            </w:r>
            <w:r>
              <w:rPr>
                <w:rFonts w:cstheme="minorHAnsi"/>
                <w:color w:val="151515"/>
                <w:sz w:val="18"/>
                <w:szCs w:val="18"/>
                <w:shd w:val="clear" w:color="auto" w:fill="FFFFFF"/>
              </w:rPr>
              <w:t xml:space="preserve"> S</w:t>
            </w:r>
            <w:r w:rsidRPr="005636D7">
              <w:rPr>
                <w:rFonts w:cstheme="minorHAnsi"/>
                <w:sz w:val="18"/>
                <w:szCs w:val="18"/>
              </w:rPr>
              <w:t>tudy guides for this class will be provided</w:t>
            </w:r>
            <w:r>
              <w:rPr>
                <w:rFonts w:cstheme="minorHAnsi"/>
                <w:sz w:val="18"/>
                <w:szCs w:val="18"/>
              </w:rPr>
              <w:t xml:space="preserve"> for this 8-week class.</w:t>
            </w:r>
          </w:p>
          <w:p w:rsidR="00D3197C" w:rsidRPr="00117702" w:rsidRDefault="00D3197C" w:rsidP="00500C79">
            <w:pPr>
              <w:rPr>
                <w:rStyle w:val="Strong"/>
                <w:rFonts w:cstheme="minorHAnsi"/>
                <w:b w:val="0"/>
                <w:bCs w:val="0"/>
                <w:color w:val="151515"/>
                <w:sz w:val="18"/>
                <w:szCs w:val="18"/>
                <w:shd w:val="clear" w:color="auto" w:fill="FFFFFF"/>
              </w:rPr>
            </w:pPr>
          </w:p>
        </w:tc>
        <w:tc>
          <w:tcPr>
            <w:tcW w:w="7320" w:type="dxa"/>
            <w:gridSpan w:val="2"/>
            <w:tcBorders>
              <w:left w:val="single" w:sz="4" w:space="0" w:color="auto"/>
              <w:bottom w:val="single" w:sz="4" w:space="0" w:color="auto"/>
              <w:right w:val="single" w:sz="4" w:space="0" w:color="auto"/>
            </w:tcBorders>
          </w:tcPr>
          <w:p w:rsidR="00D3197C" w:rsidRDefault="00D3197C" w:rsidP="00500C79">
            <w:pPr>
              <w:spacing w:line="256" w:lineRule="auto"/>
              <w:jc w:val="center"/>
              <w:rPr>
                <w:noProof/>
                <w:sz w:val="10"/>
                <w:szCs w:val="10"/>
              </w:rPr>
            </w:pPr>
          </w:p>
          <w:p w:rsidR="00D3197C" w:rsidRPr="005D1D5F" w:rsidRDefault="00D3197C" w:rsidP="00500C79">
            <w:pPr>
              <w:pStyle w:val="NormalWeb"/>
              <w:spacing w:before="0" w:beforeAutospacing="0" w:after="0" w:afterAutospacing="0"/>
              <w:jc w:val="center"/>
              <w:rPr>
                <w:noProof/>
                <w:sz w:val="10"/>
              </w:rPr>
            </w:pPr>
            <w:r>
              <w:rPr>
                <w:noProof/>
                <w:sz w:val="20"/>
              </w:rPr>
              <w:drawing>
                <wp:anchor distT="0" distB="0" distL="114300" distR="114300" simplePos="0" relativeHeight="251662336" behindDoc="0" locked="0" layoutInCell="1" allowOverlap="1" wp14:anchorId="75AA7827" wp14:editId="27D06BCD">
                  <wp:simplePos x="0" y="0"/>
                  <wp:positionH relativeFrom="column">
                    <wp:posOffset>84455</wp:posOffset>
                  </wp:positionH>
                  <wp:positionV relativeFrom="paragraph">
                    <wp:posOffset>81280</wp:posOffset>
                  </wp:positionV>
                  <wp:extent cx="2055495" cy="1384300"/>
                  <wp:effectExtent l="0" t="0" r="190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ie_9193c.jpg"/>
                          <pic:cNvPicPr/>
                        </pic:nvPicPr>
                        <pic:blipFill rotWithShape="1">
                          <a:blip r:embed="rId15" cstate="print">
                            <a:extLst>
                              <a:ext uri="{28A0092B-C50C-407E-A947-70E740481C1C}">
                                <a14:useLocalDpi xmlns:a14="http://schemas.microsoft.com/office/drawing/2010/main" val="0"/>
                              </a:ext>
                            </a:extLst>
                          </a:blip>
                          <a:srcRect l="6713"/>
                          <a:stretch/>
                        </pic:blipFill>
                        <pic:spPr bwMode="auto">
                          <a:xfrm>
                            <a:off x="0" y="0"/>
                            <a:ext cx="2055495"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197C" w:rsidRPr="005D1D5F" w:rsidRDefault="00D3197C" w:rsidP="00500C79">
            <w:pPr>
              <w:widowControl w:val="0"/>
              <w:jc w:val="center"/>
              <w:rPr>
                <w:spacing w:val="-1"/>
                <w:sz w:val="20"/>
                <w:szCs w:val="20"/>
              </w:rPr>
            </w:pPr>
            <w:r>
              <w:rPr>
                <w:noProof/>
                <w:spacing w:val="-1"/>
                <w:sz w:val="20"/>
                <w:szCs w:val="20"/>
              </w:rPr>
              <w:drawing>
                <wp:anchor distT="0" distB="0" distL="114300" distR="114300" simplePos="0" relativeHeight="251661312" behindDoc="0" locked="0" layoutInCell="1" allowOverlap="1" wp14:anchorId="01C4663A" wp14:editId="66926EDF">
                  <wp:simplePos x="0" y="0"/>
                  <wp:positionH relativeFrom="column">
                    <wp:posOffset>3472180</wp:posOffset>
                  </wp:positionH>
                  <wp:positionV relativeFrom="paragraph">
                    <wp:posOffset>4643</wp:posOffset>
                  </wp:positionV>
                  <wp:extent cx="958850" cy="143891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bominab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8850" cy="1438910"/>
                          </a:xfrm>
                          <a:prstGeom prst="rect">
                            <a:avLst/>
                          </a:prstGeom>
                        </pic:spPr>
                      </pic:pic>
                    </a:graphicData>
                  </a:graphic>
                  <wp14:sizeRelH relativeFrom="page">
                    <wp14:pctWidth>0</wp14:pctWidth>
                  </wp14:sizeRelH>
                  <wp14:sizeRelV relativeFrom="page">
                    <wp14:pctHeight>0</wp14:pctHeight>
                  </wp14:sizeRelV>
                </wp:anchor>
              </w:drawing>
            </w:r>
            <w:r w:rsidRPr="005D1D5F">
              <w:rPr>
                <w:spacing w:val="-1"/>
                <w:sz w:val="20"/>
                <w:szCs w:val="20"/>
              </w:rPr>
              <w:t>Friday, January 28</w:t>
            </w:r>
          </w:p>
          <w:p w:rsidR="00D3197C" w:rsidRPr="005D1D5F" w:rsidRDefault="00D3197C" w:rsidP="00500C79">
            <w:pPr>
              <w:widowControl w:val="0"/>
              <w:jc w:val="center"/>
              <w:rPr>
                <w:sz w:val="20"/>
                <w:szCs w:val="20"/>
              </w:rPr>
            </w:pPr>
            <w:r w:rsidRPr="005D1D5F">
              <w:rPr>
                <w:spacing w:val="-1"/>
                <w:sz w:val="20"/>
                <w:szCs w:val="20"/>
              </w:rPr>
              <w:t>6:30pm in the Atrium</w:t>
            </w:r>
          </w:p>
          <w:p w:rsidR="00D3197C" w:rsidRPr="005D1D5F" w:rsidRDefault="00D3197C" w:rsidP="00500C79">
            <w:pPr>
              <w:widowControl w:val="0"/>
              <w:jc w:val="center"/>
              <w:rPr>
                <w:b/>
                <w:bCs/>
                <w:spacing w:val="-1"/>
                <w:sz w:val="20"/>
                <w:szCs w:val="20"/>
              </w:rPr>
            </w:pPr>
            <w:r w:rsidRPr="005D1D5F">
              <w:rPr>
                <w:b/>
                <w:bCs/>
                <w:spacing w:val="-1"/>
                <w:sz w:val="20"/>
                <w:szCs w:val="20"/>
              </w:rPr>
              <w:t> </w:t>
            </w:r>
          </w:p>
          <w:p w:rsidR="00D3197C" w:rsidRPr="005D1D5F" w:rsidRDefault="00D3197C" w:rsidP="00500C79">
            <w:pPr>
              <w:widowControl w:val="0"/>
              <w:jc w:val="center"/>
              <w:rPr>
                <w:b/>
                <w:bCs/>
                <w:spacing w:val="-1"/>
                <w:sz w:val="20"/>
                <w:szCs w:val="20"/>
              </w:rPr>
            </w:pPr>
            <w:r w:rsidRPr="005D1D5F">
              <w:rPr>
                <w:b/>
                <w:bCs/>
                <w:spacing w:val="-1"/>
                <w:sz w:val="20"/>
                <w:szCs w:val="20"/>
              </w:rPr>
              <w:t>Popcorn</w:t>
            </w:r>
          </w:p>
          <w:p w:rsidR="00D3197C" w:rsidRPr="005D1D5F" w:rsidRDefault="00D3197C" w:rsidP="00500C79">
            <w:pPr>
              <w:widowControl w:val="0"/>
              <w:jc w:val="center"/>
              <w:rPr>
                <w:b/>
                <w:bCs/>
                <w:spacing w:val="-1"/>
                <w:sz w:val="20"/>
                <w:szCs w:val="20"/>
              </w:rPr>
            </w:pPr>
            <w:r w:rsidRPr="005D1D5F">
              <w:rPr>
                <w:b/>
                <w:bCs/>
                <w:spacing w:val="-1"/>
                <w:sz w:val="20"/>
                <w:szCs w:val="20"/>
              </w:rPr>
              <w:t>Hot Chocolate</w:t>
            </w:r>
          </w:p>
          <w:p w:rsidR="00D3197C" w:rsidRDefault="00D3197C" w:rsidP="00500C79">
            <w:pPr>
              <w:widowControl w:val="0"/>
              <w:jc w:val="center"/>
              <w:rPr>
                <w:b/>
                <w:bCs/>
                <w:spacing w:val="-1"/>
                <w:sz w:val="20"/>
                <w:szCs w:val="20"/>
              </w:rPr>
            </w:pPr>
            <w:r w:rsidRPr="005D1D5F">
              <w:rPr>
                <w:b/>
                <w:bCs/>
                <w:spacing w:val="-1"/>
                <w:sz w:val="20"/>
                <w:szCs w:val="20"/>
              </w:rPr>
              <w:t xml:space="preserve"> Snacks</w:t>
            </w:r>
          </w:p>
          <w:p w:rsidR="00D3197C" w:rsidRDefault="00D3197C" w:rsidP="00500C79">
            <w:pPr>
              <w:widowControl w:val="0"/>
              <w:jc w:val="center"/>
              <w:rPr>
                <w:b/>
                <w:bCs/>
                <w:spacing w:val="-1"/>
                <w:sz w:val="20"/>
                <w:szCs w:val="20"/>
              </w:rPr>
            </w:pPr>
          </w:p>
          <w:p w:rsidR="00D3197C" w:rsidRPr="005D1D5F" w:rsidRDefault="00D3197C" w:rsidP="00500C79">
            <w:pPr>
              <w:widowControl w:val="0"/>
              <w:jc w:val="center"/>
              <w:rPr>
                <w:bCs/>
                <w:spacing w:val="-1"/>
                <w:sz w:val="20"/>
                <w:szCs w:val="20"/>
              </w:rPr>
            </w:pPr>
            <w:r w:rsidRPr="005D1D5F">
              <w:rPr>
                <w:bCs/>
                <w:spacing w:val="-1"/>
                <w:sz w:val="20"/>
                <w:szCs w:val="20"/>
              </w:rPr>
              <w:t>Invite Friends!</w:t>
            </w:r>
          </w:p>
          <w:p w:rsidR="00D3197C" w:rsidRPr="005D1D5F" w:rsidRDefault="00D3197C" w:rsidP="00500C79">
            <w:pPr>
              <w:widowControl w:val="0"/>
              <w:rPr>
                <w:bCs/>
                <w:color w:val="008D84"/>
                <w:spacing w:val="-1"/>
                <w:sz w:val="20"/>
                <w:szCs w:val="20"/>
                <w14:textOutline w14:w="3175" w14:cap="flat" w14:cmpd="sng" w14:algn="ctr">
                  <w14:solidFill>
                    <w14:srgbClr w14:val="000000"/>
                  </w14:solidFill>
                  <w14:prstDash w14:val="solid"/>
                  <w14:round/>
                </w14:textOutline>
              </w:rPr>
            </w:pPr>
          </w:p>
          <w:p w:rsidR="00D3197C" w:rsidRPr="005D1D5F" w:rsidRDefault="00D3197C" w:rsidP="00500C79">
            <w:pPr>
              <w:widowControl w:val="0"/>
              <w:jc w:val="center"/>
              <w:rPr>
                <w:sz w:val="20"/>
              </w:rPr>
            </w:pPr>
            <w:r w:rsidRPr="005D1D5F">
              <w:rPr>
                <w:rFonts w:ascii="Berkshire Swash" w:hAnsi="Berkshire Swash"/>
                <w:bCs/>
                <w:color w:val="FF0000"/>
                <w:spacing w:val="-1"/>
                <w:sz w:val="20"/>
                <w:szCs w:val="20"/>
                <w14:textOutline w14:w="3175" w14:cap="flat" w14:cmpd="sng" w14:algn="ctr">
                  <w14:solidFill>
                    <w14:srgbClr w14:val="000000"/>
                  </w14:solidFill>
                  <w14:prstDash w14:val="solid"/>
                  <w14:round/>
                </w14:textOutline>
              </w:rPr>
              <w:t> </w:t>
            </w:r>
            <w:r w:rsidRPr="005D1D5F">
              <w:rPr>
                <w:bCs/>
                <w:sz w:val="18"/>
                <w:szCs w:val="20"/>
              </w:rPr>
              <w:t> Sponsored by Children &amp; Family Ministries</w:t>
            </w:r>
            <w:r w:rsidRPr="005D1D5F">
              <w:rPr>
                <w:sz w:val="20"/>
              </w:rPr>
              <w:t> </w:t>
            </w:r>
          </w:p>
          <w:p w:rsidR="00D3197C" w:rsidRPr="00A83642" w:rsidRDefault="00D3197C" w:rsidP="00500C79">
            <w:pPr>
              <w:spacing w:line="256" w:lineRule="auto"/>
              <w:jc w:val="center"/>
              <w:rPr>
                <w:noProof/>
                <w:sz w:val="10"/>
                <w:szCs w:val="10"/>
              </w:rPr>
            </w:pPr>
          </w:p>
        </w:tc>
      </w:tr>
      <w:tr w:rsidR="00D3197C" w:rsidTr="00500C79">
        <w:trPr>
          <w:trHeight w:val="2006"/>
        </w:trPr>
        <w:tc>
          <w:tcPr>
            <w:tcW w:w="3660" w:type="dxa"/>
            <w:vMerge/>
            <w:tcBorders>
              <w:left w:val="single" w:sz="4" w:space="0" w:color="auto"/>
              <w:bottom w:val="single" w:sz="4" w:space="0" w:color="auto"/>
              <w:right w:val="single" w:sz="4" w:space="0" w:color="auto"/>
            </w:tcBorders>
          </w:tcPr>
          <w:p w:rsidR="00D3197C" w:rsidRDefault="00D3197C" w:rsidP="00500C79">
            <w:pPr>
              <w:pStyle w:val="NormalWeb"/>
              <w:spacing w:before="0" w:beforeAutospacing="0" w:after="0" w:afterAutospacing="0"/>
              <w:rPr>
                <w:noProof/>
                <w:sz w:val="20"/>
              </w:rPr>
            </w:pPr>
          </w:p>
        </w:tc>
        <w:tc>
          <w:tcPr>
            <w:tcW w:w="3660" w:type="dxa"/>
            <w:tcBorders>
              <w:left w:val="single" w:sz="4" w:space="0" w:color="auto"/>
              <w:bottom w:val="single" w:sz="4" w:space="0" w:color="auto"/>
              <w:right w:val="single" w:sz="4" w:space="0" w:color="auto"/>
            </w:tcBorders>
          </w:tcPr>
          <w:p w:rsidR="00D3197C" w:rsidRPr="00A83642" w:rsidRDefault="00D3197C" w:rsidP="00500C79">
            <w:pPr>
              <w:spacing w:line="256" w:lineRule="auto"/>
              <w:jc w:val="center"/>
              <w:rPr>
                <w:noProof/>
                <w:sz w:val="10"/>
                <w:szCs w:val="10"/>
              </w:rPr>
            </w:pPr>
          </w:p>
          <w:p w:rsidR="00D3197C" w:rsidRDefault="00D3197C" w:rsidP="00500C79">
            <w:pPr>
              <w:widowControl w:val="0"/>
              <w:jc w:val="center"/>
              <w:rPr>
                <w:noProof/>
                <w:sz w:val="10"/>
              </w:rPr>
            </w:pPr>
            <w:r>
              <w:rPr>
                <w:noProof/>
                <w:sz w:val="10"/>
              </w:rPr>
              <w:drawing>
                <wp:inline distT="0" distB="0" distL="0" distR="0" wp14:anchorId="1AB45CE0" wp14:editId="145BAB29">
                  <wp:extent cx="2078813" cy="167390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Charge Save Date.png"/>
                          <pic:cNvPicPr/>
                        </pic:nvPicPr>
                        <pic:blipFill rotWithShape="1">
                          <a:blip r:embed="rId17" cstate="print">
                            <a:extLst>
                              <a:ext uri="{28A0092B-C50C-407E-A947-70E740481C1C}">
                                <a14:useLocalDpi xmlns:a14="http://schemas.microsoft.com/office/drawing/2010/main" val="0"/>
                              </a:ext>
                            </a:extLst>
                          </a:blip>
                          <a:srcRect l="5625" r="5708" b="14826"/>
                          <a:stretch/>
                        </pic:blipFill>
                        <pic:spPr bwMode="auto">
                          <a:xfrm>
                            <a:off x="0" y="0"/>
                            <a:ext cx="2112602" cy="1701109"/>
                          </a:xfrm>
                          <a:prstGeom prst="rect">
                            <a:avLst/>
                          </a:prstGeom>
                          <a:ln>
                            <a:noFill/>
                          </a:ln>
                          <a:extLst>
                            <a:ext uri="{53640926-AAD7-44D8-BBD7-CCE9431645EC}">
                              <a14:shadowObscured xmlns:a14="http://schemas.microsoft.com/office/drawing/2010/main"/>
                            </a:ext>
                          </a:extLst>
                        </pic:spPr>
                      </pic:pic>
                    </a:graphicData>
                  </a:graphic>
                </wp:inline>
              </w:drawing>
            </w:r>
          </w:p>
          <w:p w:rsidR="00D3197C" w:rsidRDefault="00D3197C" w:rsidP="00500C79">
            <w:pPr>
              <w:widowControl w:val="0"/>
              <w:jc w:val="center"/>
              <w:rPr>
                <w:noProof/>
                <w:sz w:val="10"/>
              </w:rPr>
            </w:pPr>
          </w:p>
          <w:p w:rsidR="00D3197C" w:rsidRPr="001419E0" w:rsidRDefault="00D3197C" w:rsidP="00500C79">
            <w:pPr>
              <w:widowControl w:val="0"/>
              <w:jc w:val="center"/>
            </w:pPr>
            <w:r w:rsidRPr="001419E0">
              <w:t>The men of Armstrong invite</w:t>
            </w:r>
          </w:p>
          <w:p w:rsidR="00D3197C" w:rsidRPr="001419E0" w:rsidRDefault="00D3197C" w:rsidP="00500C79">
            <w:pPr>
              <w:widowControl w:val="0"/>
              <w:jc w:val="center"/>
            </w:pPr>
            <w:r w:rsidRPr="001419E0">
              <w:t xml:space="preserve">their wives, teenage sons and daughters, and friends to a special night of good food, fellowship, </w:t>
            </w:r>
          </w:p>
          <w:p w:rsidR="00D3197C" w:rsidRPr="001419E0" w:rsidRDefault="00D3197C" w:rsidP="00500C79">
            <w:pPr>
              <w:widowControl w:val="0"/>
              <w:jc w:val="center"/>
            </w:pPr>
            <w:r w:rsidRPr="001419E0">
              <w:t xml:space="preserve">and comedy from a Kentuckian named the funniest comedian </w:t>
            </w:r>
          </w:p>
          <w:p w:rsidR="00D3197C" w:rsidRPr="00A83642" w:rsidRDefault="00D3197C" w:rsidP="00500C79">
            <w:pPr>
              <w:widowControl w:val="0"/>
              <w:jc w:val="center"/>
              <w:rPr>
                <w:noProof/>
                <w:sz w:val="10"/>
              </w:rPr>
            </w:pPr>
            <w:r w:rsidRPr="001419E0">
              <w:t>east of the Mississippi!</w:t>
            </w:r>
          </w:p>
        </w:tc>
        <w:tc>
          <w:tcPr>
            <w:tcW w:w="3660" w:type="dxa"/>
            <w:tcBorders>
              <w:left w:val="single" w:sz="4" w:space="0" w:color="auto"/>
              <w:bottom w:val="single" w:sz="4" w:space="0" w:color="auto"/>
              <w:right w:val="single" w:sz="4" w:space="0" w:color="auto"/>
            </w:tcBorders>
          </w:tcPr>
          <w:p w:rsidR="00D3197C" w:rsidRPr="00A83642" w:rsidRDefault="00D3197C" w:rsidP="00500C79">
            <w:pPr>
              <w:spacing w:line="256" w:lineRule="auto"/>
              <w:jc w:val="center"/>
              <w:rPr>
                <w:noProof/>
                <w:sz w:val="10"/>
                <w:szCs w:val="10"/>
              </w:rPr>
            </w:pPr>
          </w:p>
          <w:p w:rsidR="00540BC9" w:rsidRDefault="00540BC9" w:rsidP="00540BC9">
            <w:pPr>
              <w:pStyle w:val="SecondHeading"/>
              <w:widowControl w:val="0"/>
              <w:jc w:val="center"/>
              <w:rPr>
                <w:rFonts w:asciiTheme="minorHAnsi" w:hAnsiTheme="minorHAnsi" w:cstheme="minorHAnsi"/>
                <w:sz w:val="18"/>
                <w:szCs w:val="18"/>
                <w14:ligatures w14:val="none"/>
              </w:rPr>
            </w:pPr>
            <w:r>
              <w:rPr>
                <w:rFonts w:asciiTheme="minorHAnsi" w:hAnsiTheme="minorHAnsi" w:cstheme="minorHAnsi"/>
                <w:noProof/>
                <w:sz w:val="18"/>
                <w:szCs w:val="18"/>
                <w14:ligatures w14:val="none"/>
                <w14:cntxtAlts w14:val="0"/>
              </w:rPr>
              <w:drawing>
                <wp:inline distT="0" distB="0" distL="0" distR="0">
                  <wp:extent cx="1894754" cy="11751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_14365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8185" cy="1183474"/>
                          </a:xfrm>
                          <a:prstGeom prst="rect">
                            <a:avLst/>
                          </a:prstGeom>
                        </pic:spPr>
                      </pic:pic>
                    </a:graphicData>
                  </a:graphic>
                </wp:inline>
              </w:drawing>
            </w:r>
          </w:p>
          <w:p w:rsidR="00540BC9" w:rsidRDefault="00540BC9" w:rsidP="00540BC9">
            <w:pPr>
              <w:widowControl w:val="0"/>
              <w:rPr>
                <w:rFonts w:cstheme="minorHAnsi"/>
                <w:sz w:val="18"/>
                <w:szCs w:val="18"/>
              </w:rPr>
            </w:pPr>
          </w:p>
          <w:p w:rsidR="00540BC9" w:rsidRPr="00540BC9" w:rsidRDefault="00540BC9" w:rsidP="00540BC9">
            <w:pPr>
              <w:widowControl w:val="0"/>
              <w:rPr>
                <w:rFonts w:cstheme="minorHAnsi"/>
                <w:sz w:val="18"/>
                <w:szCs w:val="18"/>
              </w:rPr>
            </w:pPr>
            <w:r w:rsidRPr="00540BC9">
              <w:rPr>
                <w:rFonts w:cstheme="minorHAnsi"/>
                <w:sz w:val="18"/>
                <w:szCs w:val="18"/>
              </w:rPr>
              <w:t xml:space="preserve">A six-week Sunday morning series for student Confirmation is planned to begin in February. Participants in </w:t>
            </w:r>
            <w:r w:rsidRPr="00540BC9">
              <w:rPr>
                <w:rFonts w:cstheme="minorHAnsi"/>
                <w:b/>
                <w:bCs/>
                <w:sz w:val="18"/>
                <w:szCs w:val="18"/>
              </w:rPr>
              <w:t xml:space="preserve">grades 8-12 </w:t>
            </w:r>
            <w:r w:rsidRPr="00540BC9">
              <w:rPr>
                <w:rFonts w:cstheme="minorHAnsi"/>
                <w:sz w:val="18"/>
                <w:szCs w:val="18"/>
              </w:rPr>
              <w:t xml:space="preserve">will be invited to examine key tenants of the Christian faith and provide opportunities to explore best spiritual practices. </w:t>
            </w:r>
          </w:p>
          <w:p w:rsidR="00540BC9" w:rsidRPr="00540BC9" w:rsidRDefault="00540BC9" w:rsidP="00540BC9">
            <w:pPr>
              <w:widowControl w:val="0"/>
              <w:rPr>
                <w:rFonts w:cstheme="minorHAnsi"/>
                <w:sz w:val="18"/>
                <w:szCs w:val="18"/>
              </w:rPr>
            </w:pPr>
            <w:r w:rsidRPr="00540BC9">
              <w:rPr>
                <w:rFonts w:cstheme="minorHAnsi"/>
                <w:sz w:val="18"/>
                <w:szCs w:val="18"/>
              </w:rPr>
              <w:t> </w:t>
            </w:r>
          </w:p>
          <w:p w:rsidR="00540BC9" w:rsidRPr="00540BC9" w:rsidRDefault="00540BC9" w:rsidP="00540BC9">
            <w:pPr>
              <w:widowControl w:val="0"/>
              <w:rPr>
                <w:rFonts w:cstheme="minorHAnsi"/>
                <w:sz w:val="18"/>
                <w:szCs w:val="18"/>
              </w:rPr>
            </w:pPr>
            <w:r w:rsidRPr="00540BC9">
              <w:rPr>
                <w:rFonts w:cstheme="minorHAnsi"/>
                <w:sz w:val="18"/>
                <w:szCs w:val="18"/>
              </w:rPr>
              <w:t xml:space="preserve">For complete class dates and registration, visit: </w:t>
            </w:r>
            <w:hyperlink r:id="rId19" w:history="1">
              <w:r w:rsidRPr="00540BC9">
                <w:rPr>
                  <w:rStyle w:val="Hyperlink"/>
                  <w:rFonts w:cstheme="minorHAnsi"/>
                  <w:sz w:val="18"/>
                  <w:szCs w:val="18"/>
                </w:rPr>
                <w:t>https://bit.ly/3qEPeCY</w:t>
              </w:r>
            </w:hyperlink>
            <w:r w:rsidRPr="00540BC9">
              <w:rPr>
                <w:rFonts w:cstheme="minorHAnsi"/>
                <w:sz w:val="18"/>
                <w:szCs w:val="18"/>
              </w:rPr>
              <w:t>.</w:t>
            </w:r>
          </w:p>
          <w:p w:rsidR="00540BC9" w:rsidRPr="00540BC9" w:rsidRDefault="00540BC9" w:rsidP="00540BC9">
            <w:pPr>
              <w:widowControl w:val="0"/>
              <w:rPr>
                <w:rFonts w:cstheme="minorHAnsi"/>
                <w:sz w:val="18"/>
                <w:szCs w:val="18"/>
              </w:rPr>
            </w:pPr>
            <w:r w:rsidRPr="00540BC9">
              <w:rPr>
                <w:rFonts w:cstheme="minorHAnsi"/>
                <w:sz w:val="18"/>
                <w:szCs w:val="18"/>
              </w:rPr>
              <w:t xml:space="preserve">If you have questions, contact Pastor David at </w:t>
            </w:r>
            <w:hyperlink r:id="rId20" w:history="1">
              <w:r w:rsidRPr="00540BC9">
                <w:rPr>
                  <w:rStyle w:val="Hyperlink"/>
                  <w:rFonts w:cstheme="minorHAnsi"/>
                  <w:sz w:val="18"/>
                  <w:szCs w:val="18"/>
                </w:rPr>
                <w:t>dbrown@armstrongchapel.org</w:t>
              </w:r>
            </w:hyperlink>
            <w:r w:rsidRPr="00540BC9">
              <w:rPr>
                <w:rFonts w:cstheme="minorHAnsi"/>
                <w:sz w:val="18"/>
                <w:szCs w:val="18"/>
              </w:rPr>
              <w:t xml:space="preserve">. </w:t>
            </w:r>
          </w:p>
          <w:p w:rsidR="00D3197C" w:rsidRPr="00540BC9" w:rsidRDefault="00D3197C" w:rsidP="00540BC9">
            <w:pPr>
              <w:widowControl w:val="0"/>
            </w:pPr>
          </w:p>
        </w:tc>
      </w:tr>
      <w:bookmarkEnd w:id="14"/>
    </w:tbl>
    <w:p w:rsidR="00D3197C" w:rsidRPr="00F81FB2" w:rsidRDefault="00D3197C" w:rsidP="00F81FB2">
      <w:pPr>
        <w:pStyle w:val="NoSpacing"/>
        <w:rPr>
          <w:rFonts w:cstheme="minorHAnsi"/>
        </w:rPr>
      </w:pPr>
    </w:p>
    <w:sectPr w:rsidR="00D3197C" w:rsidRPr="00F81FB2" w:rsidSect="00D3197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98" w:rsidRDefault="008C4598" w:rsidP="00C305F3">
      <w:pPr>
        <w:spacing w:after="0" w:line="240" w:lineRule="auto"/>
      </w:pPr>
      <w:r>
        <w:separator/>
      </w:r>
    </w:p>
  </w:endnote>
  <w:endnote w:type="continuationSeparator" w:id="0">
    <w:p w:rsidR="008C4598" w:rsidRDefault="008C4598" w:rsidP="00C3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kshire Swas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98" w:rsidRDefault="008C4598" w:rsidP="00C305F3">
      <w:pPr>
        <w:spacing w:after="0" w:line="240" w:lineRule="auto"/>
      </w:pPr>
      <w:r>
        <w:separator/>
      </w:r>
    </w:p>
  </w:footnote>
  <w:footnote w:type="continuationSeparator" w:id="0">
    <w:p w:rsidR="008C4598" w:rsidRDefault="008C4598" w:rsidP="00C3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F3" w:rsidRPr="00C305F3" w:rsidRDefault="00C305F3" w:rsidP="00C305F3">
    <w:pPr>
      <w:pStyle w:val="NoSpacing"/>
      <w:jc w:val="center"/>
      <w:rPr>
        <w:rFonts w:eastAsia="Times New Roman" w:cstheme="minorHAnsi"/>
        <w:b/>
        <w:bCs/>
        <w:sz w:val="34"/>
        <w:szCs w:val="34"/>
      </w:rPr>
    </w:pPr>
    <w:r w:rsidRPr="00C305F3">
      <w:rPr>
        <w:rFonts w:eastAsia="Times New Roman" w:cstheme="minorHAnsi"/>
        <w:b/>
        <w:bCs/>
        <w:sz w:val="34"/>
        <w:szCs w:val="34"/>
      </w:rPr>
      <w:t>Armstrong Chapel Worship Resource—</w:t>
    </w:r>
    <w:r w:rsidR="00BC2F9F">
      <w:rPr>
        <w:rFonts w:eastAsia="Times New Roman" w:cstheme="minorHAnsi"/>
        <w:b/>
        <w:bCs/>
        <w:sz w:val="34"/>
        <w:szCs w:val="34"/>
      </w:rPr>
      <w:t xml:space="preserve">January </w:t>
    </w:r>
    <w:r w:rsidR="000D2524">
      <w:rPr>
        <w:rFonts w:eastAsia="Times New Roman" w:cstheme="minorHAnsi"/>
        <w:b/>
        <w:bCs/>
        <w:sz w:val="34"/>
        <w:szCs w:val="34"/>
      </w:rPr>
      <w:t>2</w:t>
    </w:r>
    <w:r w:rsidR="000F0597">
      <w:rPr>
        <w:rFonts w:eastAsia="Times New Roman" w:cstheme="minorHAnsi"/>
        <w:b/>
        <w:bCs/>
        <w:sz w:val="34"/>
        <w:szCs w:val="34"/>
      </w:rPr>
      <w:t>3</w:t>
    </w:r>
    <w:r w:rsidRPr="00C305F3">
      <w:rPr>
        <w:rFonts w:eastAsia="Times New Roman" w:cstheme="minorHAnsi"/>
        <w:b/>
        <w:bCs/>
        <w:sz w:val="34"/>
        <w:szCs w:val="34"/>
      </w:rPr>
      <w:t>, 202</w:t>
    </w:r>
    <w:r w:rsidR="000F0597">
      <w:rPr>
        <w:rFonts w:eastAsia="Times New Roman" w:cstheme="minorHAnsi"/>
        <w:b/>
        <w:bCs/>
        <w:sz w:val="34"/>
        <w:szCs w:val="34"/>
      </w:rPr>
      <w:t>2</w:t>
    </w:r>
  </w:p>
  <w:p w:rsidR="00C305F3" w:rsidRDefault="00C3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4A7E"/>
    <w:multiLevelType w:val="hybridMultilevel"/>
    <w:tmpl w:val="8A3A7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A57822"/>
    <w:multiLevelType w:val="hybridMultilevel"/>
    <w:tmpl w:val="F12CC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A"/>
    <w:rsid w:val="00026244"/>
    <w:rsid w:val="00033B5F"/>
    <w:rsid w:val="00050CEB"/>
    <w:rsid w:val="00061A72"/>
    <w:rsid w:val="00064A63"/>
    <w:rsid w:val="00066D3C"/>
    <w:rsid w:val="00082F11"/>
    <w:rsid w:val="0009069E"/>
    <w:rsid w:val="000A028D"/>
    <w:rsid w:val="000A35EE"/>
    <w:rsid w:val="000B3555"/>
    <w:rsid w:val="000D21EB"/>
    <w:rsid w:val="000D2524"/>
    <w:rsid w:val="000E58B6"/>
    <w:rsid w:val="000E5F68"/>
    <w:rsid w:val="000F0597"/>
    <w:rsid w:val="000F2513"/>
    <w:rsid w:val="000F263B"/>
    <w:rsid w:val="000F7A1A"/>
    <w:rsid w:val="00104A12"/>
    <w:rsid w:val="00110B0D"/>
    <w:rsid w:val="00117AB9"/>
    <w:rsid w:val="0013035E"/>
    <w:rsid w:val="00133426"/>
    <w:rsid w:val="00150E04"/>
    <w:rsid w:val="00152F50"/>
    <w:rsid w:val="0016012C"/>
    <w:rsid w:val="0016405D"/>
    <w:rsid w:val="00170D32"/>
    <w:rsid w:val="00174A2A"/>
    <w:rsid w:val="00182C96"/>
    <w:rsid w:val="00185B7F"/>
    <w:rsid w:val="00197759"/>
    <w:rsid w:val="001C0996"/>
    <w:rsid w:val="001C5E88"/>
    <w:rsid w:val="001D6C89"/>
    <w:rsid w:val="001D7462"/>
    <w:rsid w:val="001E078B"/>
    <w:rsid w:val="001E33A4"/>
    <w:rsid w:val="001F37F8"/>
    <w:rsid w:val="001F5871"/>
    <w:rsid w:val="001F7FDC"/>
    <w:rsid w:val="00207369"/>
    <w:rsid w:val="00215CBD"/>
    <w:rsid w:val="002317FF"/>
    <w:rsid w:val="002361E1"/>
    <w:rsid w:val="00237DD3"/>
    <w:rsid w:val="0025200F"/>
    <w:rsid w:val="002A0F81"/>
    <w:rsid w:val="002B27EE"/>
    <w:rsid w:val="002C6388"/>
    <w:rsid w:val="002C7192"/>
    <w:rsid w:val="002D22C6"/>
    <w:rsid w:val="002D4F67"/>
    <w:rsid w:val="002E769E"/>
    <w:rsid w:val="002F09AA"/>
    <w:rsid w:val="00315797"/>
    <w:rsid w:val="0032016F"/>
    <w:rsid w:val="003214F9"/>
    <w:rsid w:val="00324D7C"/>
    <w:rsid w:val="00325BDF"/>
    <w:rsid w:val="0033736C"/>
    <w:rsid w:val="003534F3"/>
    <w:rsid w:val="00361532"/>
    <w:rsid w:val="00370AA0"/>
    <w:rsid w:val="00373C2E"/>
    <w:rsid w:val="00376C73"/>
    <w:rsid w:val="0039423A"/>
    <w:rsid w:val="003A1D1C"/>
    <w:rsid w:val="003A3DEC"/>
    <w:rsid w:val="003B21AB"/>
    <w:rsid w:val="003B28D9"/>
    <w:rsid w:val="003B2FE5"/>
    <w:rsid w:val="003B7899"/>
    <w:rsid w:val="003C65A6"/>
    <w:rsid w:val="003D3FB2"/>
    <w:rsid w:val="003D5F41"/>
    <w:rsid w:val="003F4876"/>
    <w:rsid w:val="004010BB"/>
    <w:rsid w:val="00410B5C"/>
    <w:rsid w:val="00410D82"/>
    <w:rsid w:val="00411935"/>
    <w:rsid w:val="00414EFC"/>
    <w:rsid w:val="004209CC"/>
    <w:rsid w:val="004232D7"/>
    <w:rsid w:val="00425F1E"/>
    <w:rsid w:val="004335B9"/>
    <w:rsid w:val="00437E7E"/>
    <w:rsid w:val="00443258"/>
    <w:rsid w:val="00454B89"/>
    <w:rsid w:val="00470A1A"/>
    <w:rsid w:val="00483B9E"/>
    <w:rsid w:val="00491DD1"/>
    <w:rsid w:val="0049272A"/>
    <w:rsid w:val="004B4357"/>
    <w:rsid w:val="004B7E1B"/>
    <w:rsid w:val="004C0C25"/>
    <w:rsid w:val="004D5EA9"/>
    <w:rsid w:val="004E55E8"/>
    <w:rsid w:val="00512502"/>
    <w:rsid w:val="005140A3"/>
    <w:rsid w:val="00521967"/>
    <w:rsid w:val="00531988"/>
    <w:rsid w:val="00537857"/>
    <w:rsid w:val="00540BC9"/>
    <w:rsid w:val="00547CF1"/>
    <w:rsid w:val="0055080C"/>
    <w:rsid w:val="005532E6"/>
    <w:rsid w:val="00555202"/>
    <w:rsid w:val="00560C7D"/>
    <w:rsid w:val="005615BD"/>
    <w:rsid w:val="00563566"/>
    <w:rsid w:val="00575C06"/>
    <w:rsid w:val="00584FE1"/>
    <w:rsid w:val="0058576B"/>
    <w:rsid w:val="0058778F"/>
    <w:rsid w:val="005A761A"/>
    <w:rsid w:val="005B29D4"/>
    <w:rsid w:val="005D3B41"/>
    <w:rsid w:val="005D4B34"/>
    <w:rsid w:val="005D5F18"/>
    <w:rsid w:val="005F0246"/>
    <w:rsid w:val="005F0316"/>
    <w:rsid w:val="005F6C7A"/>
    <w:rsid w:val="00603BBA"/>
    <w:rsid w:val="00605A7B"/>
    <w:rsid w:val="00625EFE"/>
    <w:rsid w:val="00634AFF"/>
    <w:rsid w:val="00645412"/>
    <w:rsid w:val="00654A6F"/>
    <w:rsid w:val="00665B2B"/>
    <w:rsid w:val="00666529"/>
    <w:rsid w:val="006834BD"/>
    <w:rsid w:val="00687615"/>
    <w:rsid w:val="006B23F8"/>
    <w:rsid w:val="006B3D8D"/>
    <w:rsid w:val="006C0D0B"/>
    <w:rsid w:val="006E3DF5"/>
    <w:rsid w:val="006E588A"/>
    <w:rsid w:val="006F6C7F"/>
    <w:rsid w:val="00731D14"/>
    <w:rsid w:val="00741DCE"/>
    <w:rsid w:val="0074537E"/>
    <w:rsid w:val="0075186C"/>
    <w:rsid w:val="0076502C"/>
    <w:rsid w:val="007677E4"/>
    <w:rsid w:val="00767F8C"/>
    <w:rsid w:val="00774C9D"/>
    <w:rsid w:val="00793C05"/>
    <w:rsid w:val="007B4395"/>
    <w:rsid w:val="007B4E67"/>
    <w:rsid w:val="007D6FAC"/>
    <w:rsid w:val="007E169F"/>
    <w:rsid w:val="007E771C"/>
    <w:rsid w:val="007F32EF"/>
    <w:rsid w:val="007F7A8F"/>
    <w:rsid w:val="00800E21"/>
    <w:rsid w:val="008048FC"/>
    <w:rsid w:val="00823E47"/>
    <w:rsid w:val="00841E61"/>
    <w:rsid w:val="00871F4F"/>
    <w:rsid w:val="00876AB7"/>
    <w:rsid w:val="00881269"/>
    <w:rsid w:val="00895CC7"/>
    <w:rsid w:val="008A05C3"/>
    <w:rsid w:val="008A6927"/>
    <w:rsid w:val="008A7F91"/>
    <w:rsid w:val="008C2632"/>
    <w:rsid w:val="008C4598"/>
    <w:rsid w:val="008D32F8"/>
    <w:rsid w:val="008E211B"/>
    <w:rsid w:val="009225A8"/>
    <w:rsid w:val="00935FC2"/>
    <w:rsid w:val="00937470"/>
    <w:rsid w:val="00946867"/>
    <w:rsid w:val="00947CCF"/>
    <w:rsid w:val="009528FB"/>
    <w:rsid w:val="00953237"/>
    <w:rsid w:val="00957505"/>
    <w:rsid w:val="00961C13"/>
    <w:rsid w:val="009643D3"/>
    <w:rsid w:val="009723C5"/>
    <w:rsid w:val="009923DA"/>
    <w:rsid w:val="009A27EF"/>
    <w:rsid w:val="009C103B"/>
    <w:rsid w:val="009C4336"/>
    <w:rsid w:val="009F2744"/>
    <w:rsid w:val="009F4511"/>
    <w:rsid w:val="00A00804"/>
    <w:rsid w:val="00A05511"/>
    <w:rsid w:val="00A0650F"/>
    <w:rsid w:val="00A16E5F"/>
    <w:rsid w:val="00A21B09"/>
    <w:rsid w:val="00A32974"/>
    <w:rsid w:val="00A45FDF"/>
    <w:rsid w:val="00A51CDB"/>
    <w:rsid w:val="00A709BE"/>
    <w:rsid w:val="00A927AB"/>
    <w:rsid w:val="00A95D22"/>
    <w:rsid w:val="00A964D9"/>
    <w:rsid w:val="00AA69CE"/>
    <w:rsid w:val="00AC66C0"/>
    <w:rsid w:val="00AE2F37"/>
    <w:rsid w:val="00B02280"/>
    <w:rsid w:val="00B10647"/>
    <w:rsid w:val="00B17170"/>
    <w:rsid w:val="00B217F1"/>
    <w:rsid w:val="00B71477"/>
    <w:rsid w:val="00B75FAC"/>
    <w:rsid w:val="00B84358"/>
    <w:rsid w:val="00B85D60"/>
    <w:rsid w:val="00B87D9C"/>
    <w:rsid w:val="00B87E20"/>
    <w:rsid w:val="00B938D1"/>
    <w:rsid w:val="00BA1C59"/>
    <w:rsid w:val="00BA7C53"/>
    <w:rsid w:val="00BB5EC6"/>
    <w:rsid w:val="00BC1D7B"/>
    <w:rsid w:val="00BC2F9F"/>
    <w:rsid w:val="00BD2EEE"/>
    <w:rsid w:val="00BE75F8"/>
    <w:rsid w:val="00BF7F23"/>
    <w:rsid w:val="00C17D94"/>
    <w:rsid w:val="00C22292"/>
    <w:rsid w:val="00C305F3"/>
    <w:rsid w:val="00C410D6"/>
    <w:rsid w:val="00C539E9"/>
    <w:rsid w:val="00C547E1"/>
    <w:rsid w:val="00C57D67"/>
    <w:rsid w:val="00C665F5"/>
    <w:rsid w:val="00C702E1"/>
    <w:rsid w:val="00CA1BCD"/>
    <w:rsid w:val="00CC31A1"/>
    <w:rsid w:val="00CE3DFE"/>
    <w:rsid w:val="00CE45AC"/>
    <w:rsid w:val="00CF199C"/>
    <w:rsid w:val="00D023C8"/>
    <w:rsid w:val="00D102D7"/>
    <w:rsid w:val="00D24C3C"/>
    <w:rsid w:val="00D271E0"/>
    <w:rsid w:val="00D3197C"/>
    <w:rsid w:val="00D3377A"/>
    <w:rsid w:val="00D72FF0"/>
    <w:rsid w:val="00DA7B5D"/>
    <w:rsid w:val="00DD4C02"/>
    <w:rsid w:val="00DE2D6D"/>
    <w:rsid w:val="00DF2C9E"/>
    <w:rsid w:val="00DF4A0C"/>
    <w:rsid w:val="00E27F3C"/>
    <w:rsid w:val="00E40641"/>
    <w:rsid w:val="00E40FD8"/>
    <w:rsid w:val="00E41AAC"/>
    <w:rsid w:val="00E55012"/>
    <w:rsid w:val="00E67C8D"/>
    <w:rsid w:val="00E82430"/>
    <w:rsid w:val="00EA7E11"/>
    <w:rsid w:val="00EB6E77"/>
    <w:rsid w:val="00EC1175"/>
    <w:rsid w:val="00ED71B0"/>
    <w:rsid w:val="00ED7447"/>
    <w:rsid w:val="00EE7203"/>
    <w:rsid w:val="00EF154E"/>
    <w:rsid w:val="00F27B45"/>
    <w:rsid w:val="00F601DA"/>
    <w:rsid w:val="00F75E08"/>
    <w:rsid w:val="00F81917"/>
    <w:rsid w:val="00F81FB2"/>
    <w:rsid w:val="00FA0455"/>
    <w:rsid w:val="00FB195C"/>
    <w:rsid w:val="00FB2E49"/>
    <w:rsid w:val="00FC43FB"/>
    <w:rsid w:val="00FC59A3"/>
    <w:rsid w:val="00FD4DA7"/>
    <w:rsid w:val="00FD650B"/>
    <w:rsid w:val="00FE7CE1"/>
    <w:rsid w:val="00FF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8A7CB"/>
  <w15:chartTrackingRefBased/>
  <w15:docId w15:val="{72216B4A-5A10-4BAB-A6A1-F424D136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C7A"/>
    <w:pPr>
      <w:spacing w:after="0" w:line="240" w:lineRule="auto"/>
    </w:pPr>
  </w:style>
  <w:style w:type="paragraph" w:styleId="Header">
    <w:name w:val="header"/>
    <w:basedOn w:val="Normal"/>
    <w:link w:val="HeaderChar"/>
    <w:uiPriority w:val="99"/>
    <w:unhideWhenUsed/>
    <w:rsid w:val="00C3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F3"/>
  </w:style>
  <w:style w:type="paragraph" w:styleId="Footer">
    <w:name w:val="footer"/>
    <w:basedOn w:val="Normal"/>
    <w:link w:val="FooterChar"/>
    <w:uiPriority w:val="99"/>
    <w:unhideWhenUsed/>
    <w:rsid w:val="00C3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F3"/>
  </w:style>
  <w:style w:type="paragraph" w:styleId="ListParagraph">
    <w:name w:val="List Paragraph"/>
    <w:basedOn w:val="Normal"/>
    <w:uiPriority w:val="34"/>
    <w:qFormat/>
    <w:rsid w:val="00FB195C"/>
    <w:pPr>
      <w:ind w:left="720"/>
      <w:contextualSpacing/>
    </w:pPr>
  </w:style>
  <w:style w:type="table" w:styleId="TableGrid">
    <w:name w:val="Table Grid"/>
    <w:basedOn w:val="TableNormal"/>
    <w:uiPriority w:val="39"/>
    <w:rsid w:val="00D319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197C"/>
    <w:rPr>
      <w:color w:val="0563C1"/>
      <w:u w:val="single"/>
    </w:rPr>
  </w:style>
  <w:style w:type="paragraph" w:styleId="PlainText">
    <w:name w:val="Plain Text"/>
    <w:basedOn w:val="Normal"/>
    <w:link w:val="PlainTextChar"/>
    <w:uiPriority w:val="99"/>
    <w:unhideWhenUsed/>
    <w:rsid w:val="00D3197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3197C"/>
    <w:rPr>
      <w:rFonts w:ascii="Calibri" w:hAnsi="Calibri" w:cs="Calibri"/>
    </w:rPr>
  </w:style>
  <w:style w:type="paragraph" w:styleId="NormalWeb">
    <w:name w:val="Normal (Web)"/>
    <w:basedOn w:val="Normal"/>
    <w:uiPriority w:val="99"/>
    <w:semiHidden/>
    <w:unhideWhenUsed/>
    <w:rsid w:val="00D3197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3197C"/>
    <w:rPr>
      <w:b/>
      <w:bCs/>
    </w:rPr>
  </w:style>
  <w:style w:type="paragraph" w:customStyle="1" w:styleId="SecondHeading">
    <w:name w:val="Second Heading"/>
    <w:rsid w:val="00540BC9"/>
    <w:pPr>
      <w:spacing w:after="0" w:line="240" w:lineRule="auto"/>
    </w:pPr>
    <w:rPr>
      <w:rFonts w:ascii="Arial" w:eastAsia="Times New Roman" w:hAnsi="Arial" w:cs="Arial"/>
      <w:b/>
      <w:bCs/>
      <w:cap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7450">
      <w:bodyDiv w:val="1"/>
      <w:marLeft w:val="0"/>
      <w:marRight w:val="0"/>
      <w:marTop w:val="0"/>
      <w:marBottom w:val="0"/>
      <w:divBdr>
        <w:top w:val="none" w:sz="0" w:space="0" w:color="auto"/>
        <w:left w:val="none" w:sz="0" w:space="0" w:color="auto"/>
        <w:bottom w:val="none" w:sz="0" w:space="0" w:color="auto"/>
        <w:right w:val="none" w:sz="0" w:space="0" w:color="auto"/>
      </w:divBdr>
      <w:divsChild>
        <w:div w:id="655299879">
          <w:marLeft w:val="0"/>
          <w:marRight w:val="0"/>
          <w:marTop w:val="0"/>
          <w:marBottom w:val="0"/>
          <w:divBdr>
            <w:top w:val="none" w:sz="0" w:space="0" w:color="auto"/>
            <w:left w:val="none" w:sz="0" w:space="0" w:color="auto"/>
            <w:bottom w:val="none" w:sz="0" w:space="0" w:color="auto"/>
            <w:right w:val="none" w:sz="0" w:space="0" w:color="auto"/>
          </w:divBdr>
        </w:div>
        <w:div w:id="10108819">
          <w:marLeft w:val="0"/>
          <w:marRight w:val="0"/>
          <w:marTop w:val="0"/>
          <w:marBottom w:val="0"/>
          <w:divBdr>
            <w:top w:val="none" w:sz="0" w:space="0" w:color="auto"/>
            <w:left w:val="none" w:sz="0" w:space="0" w:color="auto"/>
            <w:bottom w:val="none" w:sz="0" w:space="0" w:color="auto"/>
            <w:right w:val="none" w:sz="0" w:space="0" w:color="auto"/>
          </w:divBdr>
        </w:div>
        <w:div w:id="374931903">
          <w:marLeft w:val="0"/>
          <w:marRight w:val="0"/>
          <w:marTop w:val="0"/>
          <w:marBottom w:val="0"/>
          <w:divBdr>
            <w:top w:val="none" w:sz="0" w:space="0" w:color="auto"/>
            <w:left w:val="none" w:sz="0" w:space="0" w:color="auto"/>
            <w:bottom w:val="none" w:sz="0" w:space="0" w:color="auto"/>
            <w:right w:val="none" w:sz="0" w:space="0" w:color="auto"/>
          </w:divBdr>
        </w:div>
        <w:div w:id="2075198324">
          <w:marLeft w:val="0"/>
          <w:marRight w:val="0"/>
          <w:marTop w:val="0"/>
          <w:marBottom w:val="0"/>
          <w:divBdr>
            <w:top w:val="none" w:sz="0" w:space="0" w:color="auto"/>
            <w:left w:val="none" w:sz="0" w:space="0" w:color="auto"/>
            <w:bottom w:val="none" w:sz="0" w:space="0" w:color="auto"/>
            <w:right w:val="none" w:sz="0" w:space="0" w:color="auto"/>
          </w:divBdr>
        </w:div>
        <w:div w:id="54663834">
          <w:marLeft w:val="0"/>
          <w:marRight w:val="0"/>
          <w:marTop w:val="0"/>
          <w:marBottom w:val="0"/>
          <w:divBdr>
            <w:top w:val="none" w:sz="0" w:space="0" w:color="auto"/>
            <w:left w:val="none" w:sz="0" w:space="0" w:color="auto"/>
            <w:bottom w:val="none" w:sz="0" w:space="0" w:color="auto"/>
            <w:right w:val="none" w:sz="0" w:space="0" w:color="auto"/>
          </w:divBdr>
        </w:div>
        <w:div w:id="133186209">
          <w:marLeft w:val="0"/>
          <w:marRight w:val="0"/>
          <w:marTop w:val="0"/>
          <w:marBottom w:val="0"/>
          <w:divBdr>
            <w:top w:val="none" w:sz="0" w:space="0" w:color="auto"/>
            <w:left w:val="none" w:sz="0" w:space="0" w:color="auto"/>
            <w:bottom w:val="none" w:sz="0" w:space="0" w:color="auto"/>
            <w:right w:val="none" w:sz="0" w:space="0" w:color="auto"/>
          </w:divBdr>
        </w:div>
        <w:div w:id="756942513">
          <w:marLeft w:val="0"/>
          <w:marRight w:val="0"/>
          <w:marTop w:val="0"/>
          <w:marBottom w:val="0"/>
          <w:divBdr>
            <w:top w:val="none" w:sz="0" w:space="0" w:color="auto"/>
            <w:left w:val="none" w:sz="0" w:space="0" w:color="auto"/>
            <w:bottom w:val="none" w:sz="0" w:space="0" w:color="auto"/>
            <w:right w:val="none" w:sz="0" w:space="0" w:color="auto"/>
          </w:divBdr>
        </w:div>
        <w:div w:id="910119597">
          <w:marLeft w:val="0"/>
          <w:marRight w:val="0"/>
          <w:marTop w:val="0"/>
          <w:marBottom w:val="0"/>
          <w:divBdr>
            <w:top w:val="none" w:sz="0" w:space="0" w:color="auto"/>
            <w:left w:val="none" w:sz="0" w:space="0" w:color="auto"/>
            <w:bottom w:val="none" w:sz="0" w:space="0" w:color="auto"/>
            <w:right w:val="none" w:sz="0" w:space="0" w:color="auto"/>
          </w:divBdr>
        </w:div>
        <w:div w:id="1294822427">
          <w:marLeft w:val="0"/>
          <w:marRight w:val="0"/>
          <w:marTop w:val="0"/>
          <w:marBottom w:val="0"/>
          <w:divBdr>
            <w:top w:val="none" w:sz="0" w:space="0" w:color="auto"/>
            <w:left w:val="none" w:sz="0" w:space="0" w:color="auto"/>
            <w:bottom w:val="none" w:sz="0" w:space="0" w:color="auto"/>
            <w:right w:val="none" w:sz="0" w:space="0" w:color="auto"/>
          </w:divBdr>
        </w:div>
        <w:div w:id="1696887726">
          <w:marLeft w:val="0"/>
          <w:marRight w:val="0"/>
          <w:marTop w:val="0"/>
          <w:marBottom w:val="0"/>
          <w:divBdr>
            <w:top w:val="none" w:sz="0" w:space="0" w:color="auto"/>
            <w:left w:val="none" w:sz="0" w:space="0" w:color="auto"/>
            <w:bottom w:val="none" w:sz="0" w:space="0" w:color="auto"/>
            <w:right w:val="none" w:sz="0" w:space="0" w:color="auto"/>
          </w:divBdr>
        </w:div>
        <w:div w:id="2136487429">
          <w:marLeft w:val="0"/>
          <w:marRight w:val="0"/>
          <w:marTop w:val="0"/>
          <w:marBottom w:val="0"/>
          <w:divBdr>
            <w:top w:val="none" w:sz="0" w:space="0" w:color="auto"/>
            <w:left w:val="none" w:sz="0" w:space="0" w:color="auto"/>
            <w:bottom w:val="none" w:sz="0" w:space="0" w:color="auto"/>
            <w:right w:val="none" w:sz="0" w:space="0" w:color="auto"/>
          </w:divBdr>
        </w:div>
        <w:div w:id="1838037019">
          <w:marLeft w:val="0"/>
          <w:marRight w:val="0"/>
          <w:marTop w:val="0"/>
          <w:marBottom w:val="0"/>
          <w:divBdr>
            <w:top w:val="none" w:sz="0" w:space="0" w:color="auto"/>
            <w:left w:val="none" w:sz="0" w:space="0" w:color="auto"/>
            <w:bottom w:val="none" w:sz="0" w:space="0" w:color="auto"/>
            <w:right w:val="none" w:sz="0" w:space="0" w:color="auto"/>
          </w:divBdr>
        </w:div>
        <w:div w:id="2047679264">
          <w:marLeft w:val="0"/>
          <w:marRight w:val="0"/>
          <w:marTop w:val="0"/>
          <w:marBottom w:val="0"/>
          <w:divBdr>
            <w:top w:val="none" w:sz="0" w:space="0" w:color="auto"/>
            <w:left w:val="none" w:sz="0" w:space="0" w:color="auto"/>
            <w:bottom w:val="none" w:sz="0" w:space="0" w:color="auto"/>
            <w:right w:val="none" w:sz="0" w:space="0" w:color="auto"/>
          </w:divBdr>
        </w:div>
        <w:div w:id="670646276">
          <w:marLeft w:val="0"/>
          <w:marRight w:val="0"/>
          <w:marTop w:val="0"/>
          <w:marBottom w:val="0"/>
          <w:divBdr>
            <w:top w:val="none" w:sz="0" w:space="0" w:color="auto"/>
            <w:left w:val="none" w:sz="0" w:space="0" w:color="auto"/>
            <w:bottom w:val="none" w:sz="0" w:space="0" w:color="auto"/>
            <w:right w:val="none" w:sz="0" w:space="0" w:color="auto"/>
          </w:divBdr>
        </w:div>
        <w:div w:id="1978336075">
          <w:marLeft w:val="0"/>
          <w:marRight w:val="0"/>
          <w:marTop w:val="0"/>
          <w:marBottom w:val="0"/>
          <w:divBdr>
            <w:top w:val="none" w:sz="0" w:space="0" w:color="auto"/>
            <w:left w:val="none" w:sz="0" w:space="0" w:color="auto"/>
            <w:bottom w:val="none" w:sz="0" w:space="0" w:color="auto"/>
            <w:right w:val="none" w:sz="0" w:space="0" w:color="auto"/>
          </w:divBdr>
        </w:div>
        <w:div w:id="1802072880">
          <w:marLeft w:val="0"/>
          <w:marRight w:val="0"/>
          <w:marTop w:val="0"/>
          <w:marBottom w:val="0"/>
          <w:divBdr>
            <w:top w:val="none" w:sz="0" w:space="0" w:color="auto"/>
            <w:left w:val="none" w:sz="0" w:space="0" w:color="auto"/>
            <w:bottom w:val="none" w:sz="0" w:space="0" w:color="auto"/>
            <w:right w:val="none" w:sz="0" w:space="0" w:color="auto"/>
          </w:divBdr>
        </w:div>
        <w:div w:id="477645718">
          <w:marLeft w:val="0"/>
          <w:marRight w:val="0"/>
          <w:marTop w:val="0"/>
          <w:marBottom w:val="0"/>
          <w:divBdr>
            <w:top w:val="none" w:sz="0" w:space="0" w:color="auto"/>
            <w:left w:val="none" w:sz="0" w:space="0" w:color="auto"/>
            <w:bottom w:val="none" w:sz="0" w:space="0" w:color="auto"/>
            <w:right w:val="none" w:sz="0" w:space="0" w:color="auto"/>
          </w:divBdr>
        </w:div>
        <w:div w:id="1674256205">
          <w:marLeft w:val="0"/>
          <w:marRight w:val="0"/>
          <w:marTop w:val="0"/>
          <w:marBottom w:val="0"/>
          <w:divBdr>
            <w:top w:val="none" w:sz="0" w:space="0" w:color="auto"/>
            <w:left w:val="none" w:sz="0" w:space="0" w:color="auto"/>
            <w:bottom w:val="none" w:sz="0" w:space="0" w:color="auto"/>
            <w:right w:val="none" w:sz="0" w:space="0" w:color="auto"/>
          </w:divBdr>
        </w:div>
        <w:div w:id="1870557932">
          <w:marLeft w:val="0"/>
          <w:marRight w:val="0"/>
          <w:marTop w:val="0"/>
          <w:marBottom w:val="0"/>
          <w:divBdr>
            <w:top w:val="none" w:sz="0" w:space="0" w:color="auto"/>
            <w:left w:val="none" w:sz="0" w:space="0" w:color="auto"/>
            <w:bottom w:val="none" w:sz="0" w:space="0" w:color="auto"/>
            <w:right w:val="none" w:sz="0" w:space="0" w:color="auto"/>
          </w:divBdr>
        </w:div>
        <w:div w:id="1693149082">
          <w:marLeft w:val="0"/>
          <w:marRight w:val="0"/>
          <w:marTop w:val="0"/>
          <w:marBottom w:val="0"/>
          <w:divBdr>
            <w:top w:val="none" w:sz="0" w:space="0" w:color="auto"/>
            <w:left w:val="none" w:sz="0" w:space="0" w:color="auto"/>
            <w:bottom w:val="none" w:sz="0" w:space="0" w:color="auto"/>
            <w:right w:val="none" w:sz="0" w:space="0" w:color="auto"/>
          </w:divBdr>
        </w:div>
      </w:divsChild>
    </w:div>
    <w:div w:id="1301110519">
      <w:bodyDiv w:val="1"/>
      <w:marLeft w:val="0"/>
      <w:marRight w:val="0"/>
      <w:marTop w:val="0"/>
      <w:marBottom w:val="0"/>
      <w:divBdr>
        <w:top w:val="none" w:sz="0" w:space="0" w:color="auto"/>
        <w:left w:val="none" w:sz="0" w:space="0" w:color="auto"/>
        <w:bottom w:val="none" w:sz="0" w:space="0" w:color="auto"/>
        <w:right w:val="none" w:sz="0" w:space="0" w:color="auto"/>
      </w:divBdr>
      <w:divsChild>
        <w:div w:id="584730802">
          <w:marLeft w:val="0"/>
          <w:marRight w:val="0"/>
          <w:marTop w:val="0"/>
          <w:marBottom w:val="0"/>
          <w:divBdr>
            <w:top w:val="none" w:sz="0" w:space="0" w:color="auto"/>
            <w:left w:val="none" w:sz="0" w:space="0" w:color="auto"/>
            <w:bottom w:val="none" w:sz="0" w:space="0" w:color="auto"/>
            <w:right w:val="none" w:sz="0" w:space="0" w:color="auto"/>
          </w:divBdr>
        </w:div>
        <w:div w:id="1643651283">
          <w:marLeft w:val="0"/>
          <w:marRight w:val="0"/>
          <w:marTop w:val="0"/>
          <w:marBottom w:val="0"/>
          <w:divBdr>
            <w:top w:val="none" w:sz="0" w:space="0" w:color="auto"/>
            <w:left w:val="none" w:sz="0" w:space="0" w:color="auto"/>
            <w:bottom w:val="none" w:sz="0" w:space="0" w:color="auto"/>
            <w:right w:val="none" w:sz="0" w:space="0" w:color="auto"/>
          </w:divBdr>
        </w:div>
        <w:div w:id="1431001516">
          <w:marLeft w:val="0"/>
          <w:marRight w:val="0"/>
          <w:marTop w:val="0"/>
          <w:marBottom w:val="0"/>
          <w:divBdr>
            <w:top w:val="none" w:sz="0" w:space="0" w:color="auto"/>
            <w:left w:val="none" w:sz="0" w:space="0" w:color="auto"/>
            <w:bottom w:val="none" w:sz="0" w:space="0" w:color="auto"/>
            <w:right w:val="none" w:sz="0" w:space="0" w:color="auto"/>
          </w:divBdr>
        </w:div>
        <w:div w:id="1191643270">
          <w:marLeft w:val="0"/>
          <w:marRight w:val="0"/>
          <w:marTop w:val="0"/>
          <w:marBottom w:val="0"/>
          <w:divBdr>
            <w:top w:val="none" w:sz="0" w:space="0" w:color="auto"/>
            <w:left w:val="none" w:sz="0" w:space="0" w:color="auto"/>
            <w:bottom w:val="none" w:sz="0" w:space="0" w:color="auto"/>
            <w:right w:val="none" w:sz="0" w:space="0" w:color="auto"/>
          </w:divBdr>
        </w:div>
        <w:div w:id="300963744">
          <w:marLeft w:val="0"/>
          <w:marRight w:val="0"/>
          <w:marTop w:val="0"/>
          <w:marBottom w:val="0"/>
          <w:divBdr>
            <w:top w:val="none" w:sz="0" w:space="0" w:color="auto"/>
            <w:left w:val="none" w:sz="0" w:space="0" w:color="auto"/>
            <w:bottom w:val="none" w:sz="0" w:space="0" w:color="auto"/>
            <w:right w:val="none" w:sz="0" w:space="0" w:color="auto"/>
          </w:divBdr>
        </w:div>
        <w:div w:id="995958547">
          <w:marLeft w:val="0"/>
          <w:marRight w:val="0"/>
          <w:marTop w:val="0"/>
          <w:marBottom w:val="0"/>
          <w:divBdr>
            <w:top w:val="none" w:sz="0" w:space="0" w:color="auto"/>
            <w:left w:val="none" w:sz="0" w:space="0" w:color="auto"/>
            <w:bottom w:val="none" w:sz="0" w:space="0" w:color="auto"/>
            <w:right w:val="none" w:sz="0" w:space="0" w:color="auto"/>
          </w:divBdr>
        </w:div>
        <w:div w:id="640035925">
          <w:marLeft w:val="0"/>
          <w:marRight w:val="0"/>
          <w:marTop w:val="0"/>
          <w:marBottom w:val="0"/>
          <w:divBdr>
            <w:top w:val="none" w:sz="0" w:space="0" w:color="auto"/>
            <w:left w:val="none" w:sz="0" w:space="0" w:color="auto"/>
            <w:bottom w:val="none" w:sz="0" w:space="0" w:color="auto"/>
            <w:right w:val="none" w:sz="0" w:space="0" w:color="auto"/>
          </w:divBdr>
        </w:div>
        <w:div w:id="1204364287">
          <w:marLeft w:val="0"/>
          <w:marRight w:val="0"/>
          <w:marTop w:val="0"/>
          <w:marBottom w:val="0"/>
          <w:divBdr>
            <w:top w:val="none" w:sz="0" w:space="0" w:color="auto"/>
            <w:left w:val="none" w:sz="0" w:space="0" w:color="auto"/>
            <w:bottom w:val="none" w:sz="0" w:space="0" w:color="auto"/>
            <w:right w:val="none" w:sz="0" w:space="0" w:color="auto"/>
          </w:divBdr>
        </w:div>
        <w:div w:id="2110352355">
          <w:marLeft w:val="0"/>
          <w:marRight w:val="0"/>
          <w:marTop w:val="0"/>
          <w:marBottom w:val="0"/>
          <w:divBdr>
            <w:top w:val="none" w:sz="0" w:space="0" w:color="auto"/>
            <w:left w:val="none" w:sz="0" w:space="0" w:color="auto"/>
            <w:bottom w:val="none" w:sz="0" w:space="0" w:color="auto"/>
            <w:right w:val="none" w:sz="0" w:space="0" w:color="auto"/>
          </w:divBdr>
        </w:div>
        <w:div w:id="435054586">
          <w:marLeft w:val="0"/>
          <w:marRight w:val="0"/>
          <w:marTop w:val="0"/>
          <w:marBottom w:val="0"/>
          <w:divBdr>
            <w:top w:val="none" w:sz="0" w:space="0" w:color="auto"/>
            <w:left w:val="none" w:sz="0" w:space="0" w:color="auto"/>
            <w:bottom w:val="none" w:sz="0" w:space="0" w:color="auto"/>
            <w:right w:val="none" w:sz="0" w:space="0" w:color="auto"/>
          </w:divBdr>
        </w:div>
        <w:div w:id="412245682">
          <w:marLeft w:val="0"/>
          <w:marRight w:val="0"/>
          <w:marTop w:val="0"/>
          <w:marBottom w:val="0"/>
          <w:divBdr>
            <w:top w:val="none" w:sz="0" w:space="0" w:color="auto"/>
            <w:left w:val="none" w:sz="0" w:space="0" w:color="auto"/>
            <w:bottom w:val="none" w:sz="0" w:space="0" w:color="auto"/>
            <w:right w:val="none" w:sz="0" w:space="0" w:color="auto"/>
          </w:divBdr>
        </w:div>
        <w:div w:id="39594031">
          <w:marLeft w:val="0"/>
          <w:marRight w:val="0"/>
          <w:marTop w:val="0"/>
          <w:marBottom w:val="0"/>
          <w:divBdr>
            <w:top w:val="none" w:sz="0" w:space="0" w:color="auto"/>
            <w:left w:val="none" w:sz="0" w:space="0" w:color="auto"/>
            <w:bottom w:val="none" w:sz="0" w:space="0" w:color="auto"/>
            <w:right w:val="none" w:sz="0" w:space="0" w:color="auto"/>
          </w:divBdr>
        </w:div>
        <w:div w:id="719594014">
          <w:marLeft w:val="0"/>
          <w:marRight w:val="0"/>
          <w:marTop w:val="0"/>
          <w:marBottom w:val="0"/>
          <w:divBdr>
            <w:top w:val="none" w:sz="0" w:space="0" w:color="auto"/>
            <w:left w:val="none" w:sz="0" w:space="0" w:color="auto"/>
            <w:bottom w:val="none" w:sz="0" w:space="0" w:color="auto"/>
            <w:right w:val="none" w:sz="0" w:space="0" w:color="auto"/>
          </w:divBdr>
        </w:div>
        <w:div w:id="1959021548">
          <w:marLeft w:val="0"/>
          <w:marRight w:val="0"/>
          <w:marTop w:val="0"/>
          <w:marBottom w:val="0"/>
          <w:divBdr>
            <w:top w:val="none" w:sz="0" w:space="0" w:color="auto"/>
            <w:left w:val="none" w:sz="0" w:space="0" w:color="auto"/>
            <w:bottom w:val="none" w:sz="0" w:space="0" w:color="auto"/>
            <w:right w:val="none" w:sz="0" w:space="0" w:color="auto"/>
          </w:divBdr>
        </w:div>
        <w:div w:id="984312274">
          <w:marLeft w:val="0"/>
          <w:marRight w:val="0"/>
          <w:marTop w:val="0"/>
          <w:marBottom w:val="0"/>
          <w:divBdr>
            <w:top w:val="none" w:sz="0" w:space="0" w:color="auto"/>
            <w:left w:val="none" w:sz="0" w:space="0" w:color="auto"/>
            <w:bottom w:val="none" w:sz="0" w:space="0" w:color="auto"/>
            <w:right w:val="none" w:sz="0" w:space="0" w:color="auto"/>
          </w:divBdr>
        </w:div>
        <w:div w:id="1292321148">
          <w:marLeft w:val="0"/>
          <w:marRight w:val="0"/>
          <w:marTop w:val="0"/>
          <w:marBottom w:val="0"/>
          <w:divBdr>
            <w:top w:val="none" w:sz="0" w:space="0" w:color="auto"/>
            <w:left w:val="none" w:sz="0" w:space="0" w:color="auto"/>
            <w:bottom w:val="none" w:sz="0" w:space="0" w:color="auto"/>
            <w:right w:val="none" w:sz="0" w:space="0" w:color="auto"/>
          </w:divBdr>
        </w:div>
      </w:divsChild>
    </w:div>
    <w:div w:id="21012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gnupgenius.com/go/10C0E49A5AC2CA4F58-latte"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dbrown@armstrongchape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https://bit.ly/3qEPe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urieshort.com/books-vide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C91A-2CCD-44EA-855D-2B50166F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Joy Helton</cp:lastModifiedBy>
  <cp:revision>6</cp:revision>
  <cp:lastPrinted>2020-09-13T18:22:00Z</cp:lastPrinted>
  <dcterms:created xsi:type="dcterms:W3CDTF">2022-01-13T12:18:00Z</dcterms:created>
  <dcterms:modified xsi:type="dcterms:W3CDTF">2022-01-20T14:34:00Z</dcterms:modified>
</cp:coreProperties>
</file>